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DB6BF" w14:textId="77777777" w:rsidR="008D1E0E" w:rsidRPr="00EE5E90" w:rsidRDefault="008D1E0E" w:rsidP="00EE5E90">
      <w:pPr>
        <w:jc w:val="center"/>
        <w:rPr>
          <w:b/>
        </w:rPr>
      </w:pPr>
      <w:r w:rsidRPr="00EE5E90">
        <w:rPr>
          <w:noProof/>
          <w:lang w:val="en-GB" w:eastAsia="en-GB"/>
        </w:rPr>
        <w:drawing>
          <wp:inline distT="0" distB="0" distL="0" distR="0" wp14:anchorId="782056DE" wp14:editId="0BB178F7">
            <wp:extent cx="1466850" cy="848473"/>
            <wp:effectExtent l="0" t="0" r="0" b="8890"/>
            <wp:docPr id="2" name="Picture 2" descr="SFI(English)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English)Stack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7857" cy="849056"/>
                    </a:xfrm>
                    <a:prstGeom prst="rect">
                      <a:avLst/>
                    </a:prstGeom>
                    <a:noFill/>
                    <a:ln>
                      <a:noFill/>
                    </a:ln>
                  </pic:spPr>
                </pic:pic>
              </a:graphicData>
            </a:graphic>
          </wp:inline>
        </w:drawing>
      </w:r>
    </w:p>
    <w:p w14:paraId="22E8858B" w14:textId="77777777" w:rsidR="007F4C15" w:rsidRPr="00F46417" w:rsidRDefault="00C57337" w:rsidP="00EE5E90">
      <w:pPr>
        <w:jc w:val="center"/>
        <w:rPr>
          <w:b/>
          <w:sz w:val="28"/>
          <w:szCs w:val="28"/>
        </w:rPr>
      </w:pPr>
      <w:r w:rsidRPr="00F46417">
        <w:rPr>
          <w:b/>
          <w:sz w:val="28"/>
          <w:szCs w:val="28"/>
        </w:rPr>
        <w:t>US</w:t>
      </w:r>
      <w:r w:rsidR="00AD31DB" w:rsidRPr="00F46417">
        <w:rPr>
          <w:b/>
          <w:sz w:val="28"/>
          <w:szCs w:val="28"/>
        </w:rPr>
        <w:t>-</w:t>
      </w:r>
      <w:r w:rsidRPr="00F46417">
        <w:rPr>
          <w:b/>
          <w:sz w:val="28"/>
          <w:szCs w:val="28"/>
        </w:rPr>
        <w:t xml:space="preserve">Ireland R&amp;D </w:t>
      </w:r>
      <w:r w:rsidR="002C7D8E" w:rsidRPr="00F46417">
        <w:rPr>
          <w:b/>
          <w:sz w:val="28"/>
          <w:szCs w:val="28"/>
        </w:rPr>
        <w:t xml:space="preserve">Partnership </w:t>
      </w:r>
      <w:r w:rsidRPr="00F46417">
        <w:rPr>
          <w:b/>
          <w:sz w:val="28"/>
          <w:szCs w:val="28"/>
        </w:rPr>
        <w:t>Programme</w:t>
      </w:r>
    </w:p>
    <w:p w14:paraId="4D57FC43" w14:textId="66380674" w:rsidR="00D5082A" w:rsidRDefault="00D5082A" w:rsidP="00EE5E90">
      <w:pPr>
        <w:jc w:val="center"/>
        <w:rPr>
          <w:b/>
          <w:sz w:val="28"/>
          <w:szCs w:val="28"/>
        </w:rPr>
      </w:pPr>
      <w:r w:rsidRPr="00F46417">
        <w:rPr>
          <w:b/>
          <w:sz w:val="28"/>
          <w:szCs w:val="28"/>
        </w:rPr>
        <w:t xml:space="preserve">FAQs </w:t>
      </w:r>
      <w:r w:rsidR="00F844A3" w:rsidRPr="00F46417">
        <w:rPr>
          <w:b/>
          <w:sz w:val="28"/>
          <w:szCs w:val="28"/>
        </w:rPr>
        <w:t xml:space="preserve">on the Partnership with the U.S. National Science </w:t>
      </w:r>
      <w:r w:rsidR="00B23C3F">
        <w:rPr>
          <w:b/>
          <w:sz w:val="28"/>
          <w:szCs w:val="28"/>
        </w:rPr>
        <w:t>F</w:t>
      </w:r>
      <w:r w:rsidR="00F844A3" w:rsidRPr="00F46417">
        <w:rPr>
          <w:b/>
          <w:sz w:val="28"/>
          <w:szCs w:val="28"/>
        </w:rPr>
        <w:t>oundation</w:t>
      </w:r>
    </w:p>
    <w:p w14:paraId="0E5C791E" w14:textId="593C9459" w:rsidR="00F40AC5" w:rsidRPr="00C766F1" w:rsidRDefault="00C766F1" w:rsidP="00EE5E90">
      <w:pPr>
        <w:jc w:val="center"/>
        <w:rPr>
          <w:b/>
          <w:i/>
          <w:iCs/>
        </w:rPr>
      </w:pPr>
      <w:r w:rsidRPr="00C766F1">
        <w:rPr>
          <w:b/>
          <w:i/>
          <w:iCs/>
        </w:rPr>
        <w:t>updated</w:t>
      </w:r>
      <w:r w:rsidR="00654CB6" w:rsidRPr="00C766F1">
        <w:rPr>
          <w:b/>
          <w:i/>
          <w:iCs/>
        </w:rPr>
        <w:t xml:space="preserve"> </w:t>
      </w:r>
      <w:r w:rsidR="00A07AD9">
        <w:rPr>
          <w:b/>
          <w:i/>
          <w:iCs/>
        </w:rPr>
        <w:t>15</w:t>
      </w:r>
      <w:r w:rsidR="00654CB6" w:rsidRPr="00C766F1">
        <w:rPr>
          <w:b/>
          <w:i/>
          <w:iCs/>
        </w:rPr>
        <w:t xml:space="preserve"> </w:t>
      </w:r>
      <w:r w:rsidR="00A07AD9">
        <w:rPr>
          <w:b/>
          <w:i/>
          <w:iCs/>
        </w:rPr>
        <w:t>December</w:t>
      </w:r>
      <w:r w:rsidR="00654CB6" w:rsidRPr="00C766F1">
        <w:rPr>
          <w:b/>
          <w:i/>
          <w:iCs/>
        </w:rPr>
        <w:t xml:space="preserve"> 2020</w:t>
      </w:r>
    </w:p>
    <w:p w14:paraId="43757D37" w14:textId="42030C30" w:rsidR="00F36E95" w:rsidRPr="003610FC" w:rsidRDefault="00F36E95" w:rsidP="000F7337">
      <w:pPr>
        <w:pStyle w:val="ListParagraph"/>
        <w:numPr>
          <w:ilvl w:val="0"/>
          <w:numId w:val="27"/>
        </w:numPr>
        <w:spacing w:before="360" w:after="360"/>
        <w:ind w:left="709" w:hanging="709"/>
        <w:contextualSpacing w:val="0"/>
        <w:rPr>
          <w:b/>
          <w:sz w:val="24"/>
          <w:szCs w:val="24"/>
        </w:rPr>
      </w:pPr>
      <w:r w:rsidRPr="003610FC">
        <w:rPr>
          <w:b/>
          <w:sz w:val="24"/>
          <w:szCs w:val="24"/>
        </w:rPr>
        <w:t>G</w:t>
      </w:r>
      <w:r w:rsidR="000C6E22" w:rsidRPr="003610FC">
        <w:rPr>
          <w:b/>
          <w:sz w:val="24"/>
          <w:szCs w:val="24"/>
        </w:rPr>
        <w:t>ENERAL</w:t>
      </w:r>
    </w:p>
    <w:p w14:paraId="0D518FE2" w14:textId="2AA9A636" w:rsidR="007F4C15" w:rsidRPr="00EE5E90" w:rsidRDefault="007F4C15" w:rsidP="00CF72DE">
      <w:pPr>
        <w:pStyle w:val="ListParagraph"/>
        <w:numPr>
          <w:ilvl w:val="0"/>
          <w:numId w:val="1"/>
        </w:numPr>
        <w:spacing w:before="240" w:after="120"/>
        <w:ind w:left="0" w:firstLine="0"/>
        <w:contextualSpacing w:val="0"/>
        <w:jc w:val="both"/>
        <w:rPr>
          <w:b/>
        </w:rPr>
      </w:pPr>
      <w:r w:rsidRPr="00EE5E90">
        <w:rPr>
          <w:b/>
        </w:rPr>
        <w:t>What is the US</w:t>
      </w:r>
      <w:r w:rsidR="00AD31DB" w:rsidRPr="00EE5E90">
        <w:rPr>
          <w:b/>
        </w:rPr>
        <w:t>-</w:t>
      </w:r>
      <w:r w:rsidRPr="00EE5E90">
        <w:rPr>
          <w:b/>
        </w:rPr>
        <w:t xml:space="preserve">Ireland </w:t>
      </w:r>
      <w:r w:rsidR="008241E4" w:rsidRPr="00EE5E90">
        <w:rPr>
          <w:b/>
        </w:rPr>
        <w:t>R&amp;D Partnership Programme</w:t>
      </w:r>
      <w:r w:rsidRPr="00EE5E90">
        <w:rPr>
          <w:b/>
        </w:rPr>
        <w:t>?</w:t>
      </w:r>
    </w:p>
    <w:p w14:paraId="204ABF7F" w14:textId="6B88C566" w:rsidR="008241E4" w:rsidRPr="00EE5E90" w:rsidRDefault="00EF7E77" w:rsidP="00D671DE">
      <w:pPr>
        <w:autoSpaceDE w:val="0"/>
        <w:autoSpaceDN w:val="0"/>
        <w:adjustRightInd w:val="0"/>
        <w:spacing w:after="120"/>
        <w:jc w:val="both"/>
        <w:rPr>
          <w:rFonts w:cstheme="minorHAnsi"/>
        </w:rPr>
      </w:pPr>
      <w:r w:rsidRPr="00EE5E90">
        <w:rPr>
          <w:rFonts w:cstheme="minorHAnsi"/>
        </w:rPr>
        <w:t xml:space="preserve">The purpose of the US‐Ireland R&amp;D Partnership Programme is to foster an increase </w:t>
      </w:r>
      <w:r w:rsidRPr="00EE5E90">
        <w:rPr>
          <w:rFonts w:cstheme="minorHAnsi"/>
          <w:lang w:val="en"/>
        </w:rPr>
        <w:t xml:space="preserve">in collaborative R&amp;D among researchers from </w:t>
      </w:r>
      <w:r w:rsidRPr="00EE5E90">
        <w:rPr>
          <w:rFonts w:cstheme="minorHAnsi"/>
        </w:rPr>
        <w:t>the United States (US), Northern Ireland (NI), and the Republic of Ireland (</w:t>
      </w:r>
      <w:proofErr w:type="spellStart"/>
      <w:r w:rsidRPr="00EE5E90">
        <w:rPr>
          <w:rFonts w:cstheme="minorHAnsi"/>
        </w:rPr>
        <w:t>RoI</w:t>
      </w:r>
      <w:proofErr w:type="spellEnd"/>
      <w:r w:rsidRPr="00EE5E90">
        <w:rPr>
          <w:rFonts w:cstheme="minorHAnsi"/>
        </w:rPr>
        <w:t xml:space="preserve">) </w:t>
      </w:r>
      <w:r w:rsidRPr="00EE5E90">
        <w:rPr>
          <w:rFonts w:cstheme="minorHAnsi"/>
          <w:lang w:val="en"/>
        </w:rPr>
        <w:t>that will generate innovation and lead to improvements in society.</w:t>
      </w:r>
      <w:r w:rsidR="008241E4" w:rsidRPr="00EE5E90">
        <w:rPr>
          <w:rFonts w:cstheme="minorHAnsi"/>
          <w:lang w:val="en"/>
        </w:rPr>
        <w:t xml:space="preserve"> </w:t>
      </w:r>
      <w:r w:rsidR="008241E4" w:rsidRPr="00EE5E90">
        <w:rPr>
          <w:rFonts w:cstheme="minorHAnsi"/>
        </w:rPr>
        <w:t xml:space="preserve">Under this programme, Principal Investigators (PI) from the US, </w:t>
      </w:r>
      <w:proofErr w:type="spellStart"/>
      <w:r w:rsidR="008241E4" w:rsidRPr="00EE5E90">
        <w:rPr>
          <w:rFonts w:cstheme="minorHAnsi"/>
        </w:rPr>
        <w:t>RoI</w:t>
      </w:r>
      <w:proofErr w:type="spellEnd"/>
      <w:r w:rsidR="008241E4" w:rsidRPr="00EE5E90">
        <w:rPr>
          <w:rFonts w:cstheme="minorHAnsi"/>
        </w:rPr>
        <w:t xml:space="preserve">, and NI collaborate to submit a single, joint “tri‐partite” proposal. There must be at least one PI from each jurisdiction on the single proposal. The US PI is responsible for submitting that single proposal to </w:t>
      </w:r>
      <w:r w:rsidR="004E255B">
        <w:rPr>
          <w:rFonts w:cstheme="minorHAnsi"/>
        </w:rPr>
        <w:t xml:space="preserve">the </w:t>
      </w:r>
      <w:r w:rsidR="008241E4" w:rsidRPr="00EE5E90">
        <w:rPr>
          <w:rFonts w:cstheme="minorHAnsi"/>
        </w:rPr>
        <w:t>N</w:t>
      </w:r>
      <w:r w:rsidR="0047427F" w:rsidRPr="00EE5E90">
        <w:rPr>
          <w:rFonts w:cstheme="minorHAnsi"/>
        </w:rPr>
        <w:t>ational Science Foundation (NSF)</w:t>
      </w:r>
      <w:r w:rsidR="00025AF8">
        <w:rPr>
          <w:rFonts w:cstheme="minorHAnsi"/>
        </w:rPr>
        <w:t>.</w:t>
      </w:r>
      <w:r w:rsidR="0047427F" w:rsidRPr="00EE5E90">
        <w:rPr>
          <w:rFonts w:cstheme="minorHAnsi"/>
        </w:rPr>
        <w:t xml:space="preserve"> </w:t>
      </w:r>
      <w:r w:rsidR="008241E4" w:rsidRPr="00EE5E90">
        <w:rPr>
          <w:rFonts w:cstheme="minorHAnsi"/>
        </w:rPr>
        <w:t>Each funding partner supports the PI from their respective jurisdictions.</w:t>
      </w:r>
    </w:p>
    <w:p w14:paraId="6169C875" w14:textId="2EC98C1F" w:rsidR="00637DE6" w:rsidRDefault="00637DE6" w:rsidP="00CF72DE">
      <w:pPr>
        <w:pStyle w:val="ListParagraph"/>
        <w:numPr>
          <w:ilvl w:val="0"/>
          <w:numId w:val="1"/>
        </w:numPr>
        <w:spacing w:before="240" w:after="120"/>
        <w:ind w:left="0" w:firstLine="0"/>
        <w:contextualSpacing w:val="0"/>
        <w:jc w:val="both"/>
        <w:rPr>
          <w:b/>
        </w:rPr>
      </w:pPr>
      <w:r w:rsidRPr="00EE5E90">
        <w:rPr>
          <w:b/>
        </w:rPr>
        <w:t>Who are the partner agencies?</w:t>
      </w:r>
    </w:p>
    <w:p w14:paraId="0FD6910D" w14:textId="77777777" w:rsidR="0084511D" w:rsidRPr="0084511D" w:rsidRDefault="0084511D" w:rsidP="0084511D">
      <w:pPr>
        <w:spacing w:after="120"/>
        <w:jc w:val="both"/>
        <w:rPr>
          <w:rFonts w:cs="Arial"/>
        </w:rPr>
      </w:pPr>
      <w:r w:rsidRPr="00EE5E90">
        <w:t xml:space="preserve">Partner agencies are the </w:t>
      </w:r>
      <w:hyperlink r:id="rId12" w:history="1">
        <w:r w:rsidRPr="0084511D">
          <w:rPr>
            <w:rStyle w:val="Hyperlink"/>
            <w:rFonts w:asciiTheme="minorHAnsi" w:hAnsiTheme="minorHAnsi" w:cstheme="minorBidi"/>
          </w:rPr>
          <w:t>National Science Foundation</w:t>
        </w:r>
      </w:hyperlink>
      <w:r w:rsidRPr="00EE5E90">
        <w:t xml:space="preserve"> (NSF) in the US, </w:t>
      </w:r>
      <w:hyperlink r:id="rId13" w:history="1">
        <w:r w:rsidRPr="0084511D">
          <w:rPr>
            <w:rStyle w:val="Hyperlink"/>
            <w:rFonts w:asciiTheme="minorHAnsi" w:hAnsiTheme="minorHAnsi" w:cstheme="minorBidi"/>
          </w:rPr>
          <w:t>Science Foundation Ireland</w:t>
        </w:r>
      </w:hyperlink>
      <w:r w:rsidRPr="00EE5E90">
        <w:t xml:space="preserve"> (SFI)</w:t>
      </w:r>
      <w:r>
        <w:t xml:space="preserve"> </w:t>
      </w:r>
      <w:r w:rsidRPr="00EE5E90">
        <w:t xml:space="preserve">in the Republic of Ireland and the </w:t>
      </w:r>
      <w:hyperlink r:id="rId14" w:history="1">
        <w:r w:rsidRPr="0084511D">
          <w:rPr>
            <w:rStyle w:val="Hyperlink"/>
            <w:rFonts w:asciiTheme="minorHAnsi" w:hAnsiTheme="minorHAnsi" w:cstheme="minorBidi"/>
          </w:rPr>
          <w:t>Department for the Economy</w:t>
        </w:r>
      </w:hyperlink>
      <w:r>
        <w:t xml:space="preserve"> (DfE) </w:t>
      </w:r>
      <w:r w:rsidRPr="00EE5E90">
        <w:t>in Northern Ireland.</w:t>
      </w:r>
    </w:p>
    <w:p w14:paraId="7B741153" w14:textId="381207FF" w:rsidR="0084511D" w:rsidRPr="00EE5E90" w:rsidRDefault="0084511D" w:rsidP="00CF72DE">
      <w:pPr>
        <w:pStyle w:val="ListParagraph"/>
        <w:numPr>
          <w:ilvl w:val="0"/>
          <w:numId w:val="1"/>
        </w:numPr>
        <w:spacing w:before="240" w:after="120"/>
        <w:ind w:left="0" w:firstLine="0"/>
        <w:contextualSpacing w:val="0"/>
        <w:jc w:val="both"/>
        <w:rPr>
          <w:b/>
        </w:rPr>
      </w:pPr>
      <w:r>
        <w:rPr>
          <w:b/>
        </w:rPr>
        <w:t xml:space="preserve">Which </w:t>
      </w:r>
      <w:r w:rsidR="00980EEA">
        <w:rPr>
          <w:b/>
        </w:rPr>
        <w:t>thematic</w:t>
      </w:r>
      <w:r>
        <w:rPr>
          <w:b/>
        </w:rPr>
        <w:t xml:space="preserve"> areas are covered under the US-Ireland R&amp;D Partnership Programme</w:t>
      </w:r>
      <w:r w:rsidR="00842D75">
        <w:rPr>
          <w:b/>
        </w:rPr>
        <w:t xml:space="preserve"> </w:t>
      </w:r>
      <w:r w:rsidR="0014108B">
        <w:rPr>
          <w:b/>
        </w:rPr>
        <w:t xml:space="preserve">- </w:t>
      </w:r>
      <w:r w:rsidR="00842D75">
        <w:rPr>
          <w:b/>
        </w:rPr>
        <w:t>NSF submissions</w:t>
      </w:r>
      <w:r>
        <w:rPr>
          <w:b/>
        </w:rPr>
        <w:t>?</w:t>
      </w:r>
    </w:p>
    <w:p w14:paraId="700AF43D" w14:textId="77777777" w:rsidR="0047427F" w:rsidRPr="00EE5E90" w:rsidRDefault="0047427F" w:rsidP="00D671DE">
      <w:pPr>
        <w:pStyle w:val="ListParagraph"/>
        <w:numPr>
          <w:ilvl w:val="0"/>
          <w:numId w:val="21"/>
        </w:numPr>
        <w:autoSpaceDE w:val="0"/>
        <w:autoSpaceDN w:val="0"/>
        <w:adjustRightInd w:val="0"/>
        <w:spacing w:after="120"/>
        <w:ind w:left="0" w:firstLine="0"/>
        <w:contextualSpacing w:val="0"/>
        <w:rPr>
          <w:rFonts w:cstheme="minorHAnsi"/>
          <w:color w:val="000000"/>
        </w:rPr>
      </w:pPr>
      <w:r w:rsidRPr="00EE5E90">
        <w:rPr>
          <w:rFonts w:cstheme="minorHAnsi"/>
          <w:color w:val="000000"/>
        </w:rPr>
        <w:t>Sensors &amp; Sensor Networks</w:t>
      </w:r>
    </w:p>
    <w:p w14:paraId="6F48BCD2" w14:textId="77777777" w:rsidR="0047427F" w:rsidRPr="00EE5E90" w:rsidRDefault="0047427F" w:rsidP="00D671DE">
      <w:pPr>
        <w:pStyle w:val="ListParagraph"/>
        <w:numPr>
          <w:ilvl w:val="0"/>
          <w:numId w:val="21"/>
        </w:numPr>
        <w:autoSpaceDE w:val="0"/>
        <w:autoSpaceDN w:val="0"/>
        <w:adjustRightInd w:val="0"/>
        <w:spacing w:after="120"/>
        <w:ind w:left="0" w:firstLine="0"/>
        <w:contextualSpacing w:val="0"/>
        <w:rPr>
          <w:rFonts w:cstheme="minorHAnsi"/>
          <w:color w:val="000000"/>
        </w:rPr>
      </w:pPr>
      <w:r w:rsidRPr="00EE5E90">
        <w:rPr>
          <w:rFonts w:cstheme="minorHAnsi"/>
          <w:color w:val="000000"/>
        </w:rPr>
        <w:t>Nanoscale Science and Engineering</w:t>
      </w:r>
    </w:p>
    <w:p w14:paraId="5480BD72" w14:textId="77777777" w:rsidR="0047427F" w:rsidRPr="00EE5E90" w:rsidRDefault="0047427F" w:rsidP="00D671DE">
      <w:pPr>
        <w:pStyle w:val="ListParagraph"/>
        <w:numPr>
          <w:ilvl w:val="0"/>
          <w:numId w:val="21"/>
        </w:numPr>
        <w:autoSpaceDE w:val="0"/>
        <w:autoSpaceDN w:val="0"/>
        <w:adjustRightInd w:val="0"/>
        <w:spacing w:after="120"/>
        <w:ind w:left="0" w:firstLine="0"/>
        <w:contextualSpacing w:val="0"/>
        <w:rPr>
          <w:rFonts w:cstheme="minorHAnsi"/>
          <w:color w:val="000000"/>
        </w:rPr>
      </w:pPr>
      <w:r w:rsidRPr="00EE5E90">
        <w:rPr>
          <w:rFonts w:cstheme="minorHAnsi"/>
          <w:color w:val="000000"/>
        </w:rPr>
        <w:t>Telecommunications</w:t>
      </w:r>
    </w:p>
    <w:p w14:paraId="69F0B3AD" w14:textId="15BF5092" w:rsidR="0047427F" w:rsidRDefault="0047427F" w:rsidP="00D671DE">
      <w:pPr>
        <w:pStyle w:val="ListParagraph"/>
        <w:numPr>
          <w:ilvl w:val="0"/>
          <w:numId w:val="21"/>
        </w:numPr>
        <w:autoSpaceDE w:val="0"/>
        <w:autoSpaceDN w:val="0"/>
        <w:adjustRightInd w:val="0"/>
        <w:spacing w:after="120"/>
        <w:ind w:left="0" w:firstLine="0"/>
        <w:contextualSpacing w:val="0"/>
        <w:rPr>
          <w:rFonts w:cstheme="minorHAnsi"/>
          <w:color w:val="000000"/>
        </w:rPr>
      </w:pPr>
      <w:r w:rsidRPr="00EE5E90">
        <w:rPr>
          <w:rFonts w:cstheme="minorHAnsi"/>
          <w:color w:val="000000"/>
        </w:rPr>
        <w:t>Energy &amp; Sustainability</w:t>
      </w:r>
    </w:p>
    <w:p w14:paraId="6782B9A4" w14:textId="59D226DB" w:rsidR="0021612F" w:rsidRPr="00EE5E90" w:rsidRDefault="0021612F" w:rsidP="00D671DE">
      <w:pPr>
        <w:pStyle w:val="ListParagraph"/>
        <w:numPr>
          <w:ilvl w:val="0"/>
          <w:numId w:val="21"/>
        </w:numPr>
        <w:autoSpaceDE w:val="0"/>
        <w:autoSpaceDN w:val="0"/>
        <w:adjustRightInd w:val="0"/>
        <w:spacing w:after="120"/>
        <w:ind w:left="0" w:firstLine="0"/>
        <w:contextualSpacing w:val="0"/>
        <w:rPr>
          <w:rFonts w:cstheme="minorHAnsi"/>
          <w:color w:val="000000"/>
        </w:rPr>
      </w:pPr>
      <w:r>
        <w:rPr>
          <w:rFonts w:cstheme="minorHAnsi"/>
          <w:color w:val="000000"/>
        </w:rPr>
        <w:t>Cybersecurity (</w:t>
      </w:r>
      <w:r w:rsidR="00C766F1">
        <w:rPr>
          <w:rFonts w:cstheme="minorHAnsi"/>
          <w:i/>
          <w:iCs/>
          <w:color w:val="000000"/>
        </w:rPr>
        <w:t>new</w:t>
      </w:r>
      <w:r w:rsidRPr="007452C7">
        <w:rPr>
          <w:rFonts w:cstheme="minorHAnsi"/>
          <w:i/>
          <w:iCs/>
          <w:color w:val="000000"/>
        </w:rPr>
        <w:t xml:space="preserve"> theme</w:t>
      </w:r>
      <w:r>
        <w:rPr>
          <w:rFonts w:cstheme="minorHAnsi"/>
          <w:color w:val="000000"/>
        </w:rPr>
        <w:t>)</w:t>
      </w:r>
    </w:p>
    <w:p w14:paraId="4CD5F996" w14:textId="52312D89" w:rsidR="005141EE" w:rsidRPr="00EE5E90" w:rsidRDefault="005141EE" w:rsidP="00CF72DE">
      <w:pPr>
        <w:pStyle w:val="ListParagraph"/>
        <w:numPr>
          <w:ilvl w:val="0"/>
          <w:numId w:val="1"/>
        </w:numPr>
        <w:spacing w:before="240" w:after="120"/>
        <w:ind w:left="0" w:firstLine="0"/>
        <w:contextualSpacing w:val="0"/>
        <w:jc w:val="both"/>
        <w:rPr>
          <w:b/>
        </w:rPr>
      </w:pPr>
      <w:r w:rsidRPr="00EE5E90">
        <w:rPr>
          <w:b/>
        </w:rPr>
        <w:t>What is the benefit of submitting a proposal under the US-</w:t>
      </w:r>
      <w:r w:rsidR="00AA1A9B">
        <w:rPr>
          <w:b/>
        </w:rPr>
        <w:t>I</w:t>
      </w:r>
      <w:r w:rsidRPr="00EE5E90">
        <w:rPr>
          <w:b/>
        </w:rPr>
        <w:t>reland R&amp;D partnership programme?</w:t>
      </w:r>
    </w:p>
    <w:p w14:paraId="6B717D31" w14:textId="56C407B4" w:rsidR="005141EE" w:rsidRPr="00EE5E90" w:rsidRDefault="005141EE" w:rsidP="00D671DE">
      <w:pPr>
        <w:pStyle w:val="ListParagraph"/>
        <w:autoSpaceDE w:val="0"/>
        <w:autoSpaceDN w:val="0"/>
        <w:adjustRightInd w:val="0"/>
        <w:spacing w:after="120"/>
        <w:ind w:left="0"/>
        <w:contextualSpacing w:val="0"/>
        <w:jc w:val="both"/>
        <w:rPr>
          <w:rFonts w:cstheme="minorHAnsi"/>
          <w:color w:val="000000"/>
        </w:rPr>
      </w:pPr>
      <w:r w:rsidRPr="00EE5E90">
        <w:rPr>
          <w:rFonts w:cstheme="minorHAnsi"/>
          <w:color w:val="000000"/>
        </w:rPr>
        <w:t xml:space="preserve">The US-Ireland </w:t>
      </w:r>
      <w:r w:rsidR="00DD3266">
        <w:rPr>
          <w:rFonts w:cstheme="minorHAnsi"/>
          <w:color w:val="000000"/>
        </w:rPr>
        <w:t xml:space="preserve">R&amp;D </w:t>
      </w:r>
      <w:r w:rsidRPr="00EE5E90">
        <w:rPr>
          <w:rFonts w:cstheme="minorHAnsi"/>
          <w:color w:val="000000"/>
        </w:rPr>
        <w:t>Partnership Programme allows collaboration among PIs from across the US, the Republic of Ireland, and Northern Ireland through a single proposal that will go through a single review at a single funding agency (NSF). This single proposal</w:t>
      </w:r>
      <w:r w:rsidR="007452C7">
        <w:rPr>
          <w:rFonts w:cstheme="minorHAnsi"/>
          <w:color w:val="000000"/>
        </w:rPr>
        <w:t>-</w:t>
      </w:r>
      <w:r w:rsidRPr="00EE5E90">
        <w:rPr>
          <w:rFonts w:cstheme="minorHAnsi"/>
          <w:color w:val="000000"/>
        </w:rPr>
        <w:t xml:space="preserve">single review approach eliminates uncertainty that can arise from multiple review processes at multiple funding agencies. It allows for collaborative projects to be supported through a leveraging of funds, thereby </w:t>
      </w:r>
      <w:proofErr w:type="gramStart"/>
      <w:r w:rsidRPr="00EE5E90">
        <w:rPr>
          <w:rFonts w:cstheme="minorHAnsi"/>
          <w:color w:val="000000"/>
        </w:rPr>
        <w:t>forging</w:t>
      </w:r>
      <w:proofErr w:type="gramEnd"/>
      <w:r w:rsidRPr="00EE5E90">
        <w:rPr>
          <w:rFonts w:cstheme="minorHAnsi"/>
          <w:color w:val="000000"/>
        </w:rPr>
        <w:t xml:space="preserve"> or strengthening research partnerships to address research challenges that will benefit from an international team approach. </w:t>
      </w:r>
    </w:p>
    <w:p w14:paraId="19D81BCD" w14:textId="06D7BD56" w:rsidR="00F36E95" w:rsidRPr="00EE5E90" w:rsidRDefault="00F36E95" w:rsidP="00CF72DE">
      <w:pPr>
        <w:pStyle w:val="ListParagraph"/>
        <w:numPr>
          <w:ilvl w:val="0"/>
          <w:numId w:val="1"/>
        </w:numPr>
        <w:spacing w:before="240" w:after="120"/>
        <w:ind w:left="0" w:firstLine="0"/>
        <w:contextualSpacing w:val="0"/>
        <w:jc w:val="both"/>
        <w:rPr>
          <w:b/>
        </w:rPr>
      </w:pPr>
      <w:r w:rsidRPr="00EE5E90">
        <w:rPr>
          <w:b/>
        </w:rPr>
        <w:lastRenderedPageBreak/>
        <w:t>Do US-Ireland R&amp;D Partnership proposals have a competitive advantage with the NSF</w:t>
      </w:r>
      <w:r w:rsidR="001D7DBD">
        <w:rPr>
          <w:b/>
        </w:rPr>
        <w:t xml:space="preserve"> </w:t>
      </w:r>
      <w:r w:rsidRPr="00EE5E90">
        <w:rPr>
          <w:b/>
        </w:rPr>
        <w:t>calls?</w:t>
      </w:r>
    </w:p>
    <w:p w14:paraId="12AF522E" w14:textId="6DC816AD" w:rsidR="00F36E95" w:rsidRPr="00EE5E90" w:rsidRDefault="00552CEF" w:rsidP="00D671DE">
      <w:pPr>
        <w:pStyle w:val="ListParagraph"/>
        <w:spacing w:after="120"/>
        <w:ind w:left="0"/>
        <w:contextualSpacing w:val="0"/>
        <w:jc w:val="both"/>
        <w:rPr>
          <w:rFonts w:eastAsia="Times New Roman"/>
          <w:color w:val="17365D" w:themeColor="text2" w:themeShade="BF"/>
        </w:rPr>
      </w:pPr>
      <w:r w:rsidRPr="00EE5E90">
        <w:rPr>
          <w:rFonts w:eastAsia="Times New Roman"/>
        </w:rPr>
        <w:t>US-Ireland</w:t>
      </w:r>
      <w:r w:rsidR="00F36E95" w:rsidRPr="00EE5E90">
        <w:rPr>
          <w:rFonts w:eastAsia="Times New Roman"/>
        </w:rPr>
        <w:t xml:space="preserve"> R&amp;D Partnership proposals compete head-to-head with 'non-</w:t>
      </w:r>
      <w:r w:rsidRPr="00EE5E90">
        <w:rPr>
          <w:rFonts w:eastAsia="Times New Roman"/>
        </w:rPr>
        <w:t>US-Ireland</w:t>
      </w:r>
      <w:r w:rsidR="00F36E95" w:rsidRPr="00EE5E90">
        <w:rPr>
          <w:rFonts w:eastAsia="Times New Roman"/>
        </w:rPr>
        <w:t xml:space="preserve"> partnership' proposals submitted to the same </w:t>
      </w:r>
      <w:r w:rsidR="00B34254" w:rsidRPr="00EE5E90">
        <w:rPr>
          <w:rFonts w:eastAsia="Times New Roman"/>
        </w:rPr>
        <w:t xml:space="preserve">NSF programme or </w:t>
      </w:r>
      <w:r w:rsidR="00F36E95" w:rsidRPr="00EE5E90">
        <w:rPr>
          <w:rFonts w:eastAsia="Times New Roman"/>
        </w:rPr>
        <w:t xml:space="preserve">call. </w:t>
      </w:r>
      <w:r w:rsidR="00FE231E">
        <w:rPr>
          <w:rFonts w:ascii="Calibri" w:hAnsi="Calibri" w:cs="Calibri"/>
          <w:bCs/>
          <w:color w:val="000000"/>
        </w:rPr>
        <w:t xml:space="preserve">There is no separate review for proposals submitted under the </w:t>
      </w:r>
      <w:r w:rsidR="00FE231E" w:rsidRPr="00413F10">
        <w:rPr>
          <w:rFonts w:ascii="Calibri" w:hAnsi="Calibri" w:cs="Calibri"/>
          <w:bCs/>
          <w:color w:val="000000"/>
        </w:rPr>
        <w:t>US‐Ireland R&amp;D P</w:t>
      </w:r>
      <w:r w:rsidR="00FE231E">
        <w:rPr>
          <w:rFonts w:ascii="Calibri" w:hAnsi="Calibri" w:cs="Calibri"/>
          <w:bCs/>
          <w:color w:val="000000"/>
        </w:rPr>
        <w:t xml:space="preserve">artnership Programme. </w:t>
      </w:r>
      <w:r w:rsidR="00F36E95" w:rsidRPr="00EE5E90">
        <w:rPr>
          <w:rFonts w:eastAsia="Times New Roman"/>
        </w:rPr>
        <w:t>The competitive advantage comes from the additive nature of the collaboration</w:t>
      </w:r>
      <w:r w:rsidR="003F39B8">
        <w:rPr>
          <w:rFonts w:eastAsia="Times New Roman"/>
        </w:rPr>
        <w:t xml:space="preserve">, </w:t>
      </w:r>
      <w:r w:rsidR="00F80F7F">
        <w:rPr>
          <w:rFonts w:eastAsia="Times New Roman"/>
        </w:rPr>
        <w:t xml:space="preserve">international opportunities for </w:t>
      </w:r>
      <w:r w:rsidR="00EC4D52">
        <w:rPr>
          <w:rFonts w:eastAsia="Times New Roman"/>
        </w:rPr>
        <w:t>workforce development</w:t>
      </w:r>
      <w:r w:rsidR="00F83E6C">
        <w:rPr>
          <w:rFonts w:eastAsia="Times New Roman"/>
        </w:rPr>
        <w:t>,</w:t>
      </w:r>
      <w:r w:rsidR="00F36E95" w:rsidRPr="00EE5E90">
        <w:rPr>
          <w:rFonts w:eastAsia="Times New Roman"/>
        </w:rPr>
        <w:t xml:space="preserve"> as well as the leveraged funds</w:t>
      </w:r>
      <w:r w:rsidR="00802967">
        <w:rPr>
          <w:rFonts w:eastAsia="Times New Roman"/>
        </w:rPr>
        <w:t xml:space="preserve"> from other jurisdictions</w:t>
      </w:r>
      <w:r w:rsidR="00F36E95" w:rsidRPr="00EE5E90">
        <w:rPr>
          <w:rFonts w:eastAsia="Times New Roman"/>
        </w:rPr>
        <w:t xml:space="preserve">. </w:t>
      </w:r>
      <w:r w:rsidR="002D59C7" w:rsidRPr="00EE5E90">
        <w:rPr>
          <w:rFonts w:ascii="Calibri" w:hAnsi="Calibri"/>
          <w:color w:val="000000"/>
        </w:rPr>
        <w:t>It is important for PIs to specify in the proposal title and introduction to the proposal that the application is being submitted under the US‐Ireland R&amp;D Partnership Programme and to explain in the proposal the value added of the partnership to ensure NSF reviewers have full and complete information.</w:t>
      </w:r>
    </w:p>
    <w:p w14:paraId="238076C6" w14:textId="301AD001" w:rsidR="007F4C15" w:rsidRPr="00EE5E90" w:rsidRDefault="007F4C15" w:rsidP="00CF72DE">
      <w:pPr>
        <w:pStyle w:val="ListParagraph"/>
        <w:numPr>
          <w:ilvl w:val="0"/>
          <w:numId w:val="1"/>
        </w:numPr>
        <w:spacing w:before="240" w:after="120"/>
        <w:ind w:left="0" w:firstLine="0"/>
        <w:contextualSpacing w:val="0"/>
        <w:jc w:val="both"/>
        <w:rPr>
          <w:b/>
        </w:rPr>
      </w:pPr>
      <w:r w:rsidRPr="00EE5E90">
        <w:rPr>
          <w:b/>
        </w:rPr>
        <w:t>Is the US</w:t>
      </w:r>
      <w:r w:rsidR="00AD31DB" w:rsidRPr="00EE5E90">
        <w:rPr>
          <w:b/>
        </w:rPr>
        <w:t>-</w:t>
      </w:r>
      <w:r w:rsidRPr="00EE5E90">
        <w:rPr>
          <w:b/>
        </w:rPr>
        <w:t xml:space="preserve">Ireland R&amp;D Partnership </w:t>
      </w:r>
      <w:r w:rsidR="00BD0D70">
        <w:rPr>
          <w:b/>
        </w:rPr>
        <w:t xml:space="preserve">Programme currently open </w:t>
      </w:r>
      <w:r w:rsidR="004A4663">
        <w:rPr>
          <w:b/>
        </w:rPr>
        <w:t>to proposal submission</w:t>
      </w:r>
      <w:r w:rsidRPr="00EE5E90">
        <w:rPr>
          <w:b/>
        </w:rPr>
        <w:t>?</w:t>
      </w:r>
    </w:p>
    <w:p w14:paraId="12595948" w14:textId="6AF7C845" w:rsidR="007F4C15" w:rsidRDefault="007F4C15" w:rsidP="00D671DE">
      <w:pPr>
        <w:pStyle w:val="ListParagraph"/>
        <w:spacing w:after="120"/>
        <w:ind w:left="0"/>
        <w:contextualSpacing w:val="0"/>
        <w:jc w:val="both"/>
        <w:rPr>
          <w:rFonts w:cstheme="minorHAnsi"/>
        </w:rPr>
      </w:pPr>
      <w:r w:rsidRPr="00EE5E90">
        <w:t>Yes</w:t>
      </w:r>
      <w:r w:rsidR="004A4663">
        <w:t>. Within SFI and DfE, it is a ro</w:t>
      </w:r>
      <w:r w:rsidR="001426EB">
        <w:t xml:space="preserve">lling call. </w:t>
      </w:r>
      <w:proofErr w:type="spellStart"/>
      <w:r w:rsidR="00055A15" w:rsidRPr="00EE5E90">
        <w:t>RoI</w:t>
      </w:r>
      <w:proofErr w:type="spellEnd"/>
      <w:r w:rsidR="00055A15" w:rsidRPr="00EE5E90">
        <w:t xml:space="preserve"> and NI applicants</w:t>
      </w:r>
      <w:r w:rsidR="00DE6765" w:rsidRPr="00EE5E90">
        <w:t xml:space="preserve"> who are eligible </w:t>
      </w:r>
      <w:r w:rsidR="00DE6765" w:rsidRPr="00EE5E90">
        <w:rPr>
          <w:rFonts w:cstheme="minorHAnsi"/>
        </w:rPr>
        <w:t xml:space="preserve">must send a mandatory Intention to Submit form to the relevant funding agencies as well as a close-to-final draft proposal at deadlines specified in </w:t>
      </w:r>
      <w:r w:rsidR="00DE6765" w:rsidRPr="0021612F">
        <w:rPr>
          <w:rFonts w:cstheme="minorHAnsi"/>
        </w:rPr>
        <w:t>Section 6.</w:t>
      </w:r>
      <w:r w:rsidR="00DE6765" w:rsidRPr="00EE5E90">
        <w:rPr>
          <w:rFonts w:cstheme="minorHAnsi"/>
        </w:rPr>
        <w:t xml:space="preserve"> (Submission process)</w:t>
      </w:r>
      <w:r w:rsidR="000F7337">
        <w:rPr>
          <w:rFonts w:cstheme="minorHAnsi"/>
        </w:rPr>
        <w:t xml:space="preserve"> of the </w:t>
      </w:r>
      <w:hyperlink r:id="rId15" w:history="1">
        <w:r w:rsidR="000F7337" w:rsidRPr="009F13D6">
          <w:rPr>
            <w:rStyle w:val="Hyperlink"/>
            <w:rFonts w:asciiTheme="minorHAnsi" w:hAnsiTheme="minorHAnsi" w:cstheme="minorHAnsi"/>
          </w:rPr>
          <w:t>US-Ireland R&amp;D Partnership Guidance document</w:t>
        </w:r>
      </w:hyperlink>
      <w:r w:rsidR="000F7337">
        <w:rPr>
          <w:rFonts w:cstheme="minorHAnsi"/>
        </w:rPr>
        <w:t>.</w:t>
      </w:r>
    </w:p>
    <w:p w14:paraId="36DE7891" w14:textId="77777777" w:rsidR="00A64B8D" w:rsidRDefault="009E4315" w:rsidP="00EF488B">
      <w:pPr>
        <w:pStyle w:val="ListParagraph"/>
        <w:spacing w:before="240" w:after="120"/>
        <w:ind w:left="0"/>
        <w:contextualSpacing w:val="0"/>
        <w:jc w:val="both"/>
      </w:pPr>
      <w:r>
        <w:t xml:space="preserve">Within NSF, proposals submitted under the US-Ireland </w:t>
      </w:r>
      <w:r w:rsidR="002F0E5E">
        <w:t xml:space="preserve">R&amp;D Partnership </w:t>
      </w:r>
      <w:r>
        <w:t xml:space="preserve">Programme must be submitted to a specific NSF funding program or opportunity that addresses one of the five Programme topics listed FAQ #3. </w:t>
      </w:r>
      <w:r w:rsidR="00D94869">
        <w:t>S</w:t>
      </w:r>
      <w:r w:rsidRPr="00EE5E90">
        <w:t xml:space="preserve">ome NSF program have recently moved to no-deadline calls. </w:t>
      </w:r>
      <w:r>
        <w:t xml:space="preserve">US </w:t>
      </w:r>
      <w:r w:rsidRPr="00EE5E90">
        <w:t xml:space="preserve">PIs are strongly encouraged to contact the relevant NSF program manager for the program to which the proposal will be submitted to ascertain the details of specific calls, deadlines, and submission procedures and to confirm eligibility/suitability of potential proposals. PIs are also encourages to contact the program manager for Ireland in the </w:t>
      </w:r>
      <w:hyperlink r:id="rId16" w:history="1">
        <w:r w:rsidRPr="00EE5E90">
          <w:rPr>
            <w:rStyle w:val="Hyperlink"/>
            <w:rFonts w:asciiTheme="minorHAnsi" w:hAnsiTheme="minorHAnsi" w:cstheme="minorBidi"/>
          </w:rPr>
          <w:t>NSF Office of International Science and Engineering</w:t>
        </w:r>
      </w:hyperlink>
      <w:r w:rsidRPr="00EE5E90">
        <w:t xml:space="preserve">. </w:t>
      </w:r>
    </w:p>
    <w:p w14:paraId="082C7DB7" w14:textId="367F9A10" w:rsidR="00BF71D2" w:rsidRDefault="00A3250F" w:rsidP="00CF72DE">
      <w:pPr>
        <w:pStyle w:val="ListParagraph"/>
        <w:numPr>
          <w:ilvl w:val="0"/>
          <w:numId w:val="1"/>
        </w:numPr>
        <w:spacing w:before="240" w:after="120"/>
        <w:ind w:left="0" w:firstLine="0"/>
        <w:contextualSpacing w:val="0"/>
        <w:jc w:val="both"/>
        <w:rPr>
          <w:b/>
        </w:rPr>
      </w:pPr>
      <w:r w:rsidRPr="00EE5E90">
        <w:rPr>
          <w:b/>
        </w:rPr>
        <w:t xml:space="preserve">Where can I find information on </w:t>
      </w:r>
      <w:r>
        <w:rPr>
          <w:b/>
        </w:rPr>
        <w:t>NSF funding programs</w:t>
      </w:r>
      <w:r w:rsidRPr="00EE5E90">
        <w:rPr>
          <w:b/>
        </w:rPr>
        <w:t xml:space="preserve"> open to the US-Ireland </w:t>
      </w:r>
      <w:r>
        <w:rPr>
          <w:b/>
        </w:rPr>
        <w:t>P</w:t>
      </w:r>
      <w:r w:rsidRPr="00EE5E90">
        <w:rPr>
          <w:b/>
        </w:rPr>
        <w:t>rogramme?</w:t>
      </w:r>
    </w:p>
    <w:p w14:paraId="322AA449" w14:textId="77777777" w:rsidR="00237F4F" w:rsidRPr="00237F4F" w:rsidRDefault="00237F4F" w:rsidP="00237F4F">
      <w:pPr>
        <w:spacing w:after="120"/>
        <w:jc w:val="both"/>
        <w:rPr>
          <w:rFonts w:cstheme="minorHAnsi"/>
        </w:rPr>
      </w:pPr>
      <w:r>
        <w:t>NSF funding programs and points of contact for the US-Ireland Programme can be found at</w:t>
      </w:r>
      <w:r w:rsidRPr="00EE5E90">
        <w:t xml:space="preserve">   </w:t>
      </w:r>
      <w:hyperlink r:id="rId17" w:history="1">
        <w:r w:rsidRPr="00237F4F">
          <w:rPr>
            <w:rStyle w:val="Hyperlink"/>
            <w:rFonts w:asciiTheme="minorHAnsi" w:hAnsiTheme="minorHAnsi" w:cstheme="minorBidi"/>
          </w:rPr>
          <w:t>NSF - Further Information on the US-Ireland R&amp;D Programme</w:t>
        </w:r>
      </w:hyperlink>
      <w:r w:rsidRPr="00EE5E90">
        <w:t xml:space="preserve"> </w:t>
      </w:r>
    </w:p>
    <w:p w14:paraId="55372B55" w14:textId="03D53AD0" w:rsidR="00882EDE" w:rsidRPr="00EE5E90" w:rsidRDefault="00882EDE" w:rsidP="00CF72DE">
      <w:pPr>
        <w:pStyle w:val="ListParagraph"/>
        <w:numPr>
          <w:ilvl w:val="0"/>
          <w:numId w:val="1"/>
        </w:numPr>
        <w:spacing w:before="240" w:after="120"/>
        <w:ind w:left="0" w:firstLine="0"/>
        <w:contextualSpacing w:val="0"/>
        <w:jc w:val="both"/>
        <w:rPr>
          <w:b/>
        </w:rPr>
      </w:pPr>
      <w:r w:rsidRPr="00EE5E90">
        <w:rPr>
          <w:b/>
        </w:rPr>
        <w:t>Is it necessary to have a PI from each jurisdiction</w:t>
      </w:r>
      <w:r w:rsidR="00237F4F">
        <w:rPr>
          <w:b/>
        </w:rPr>
        <w:t xml:space="preserve"> on a proposal</w:t>
      </w:r>
      <w:r w:rsidRPr="00EE5E90">
        <w:rPr>
          <w:b/>
        </w:rPr>
        <w:t>?</w:t>
      </w:r>
    </w:p>
    <w:p w14:paraId="4418C618" w14:textId="714EBF2B" w:rsidR="00882EDE" w:rsidRPr="00EE5E90" w:rsidRDefault="004A5183" w:rsidP="00D671DE">
      <w:pPr>
        <w:pStyle w:val="ListParagraph"/>
        <w:spacing w:after="120"/>
        <w:ind w:left="0"/>
        <w:contextualSpacing w:val="0"/>
        <w:jc w:val="both"/>
        <w:rPr>
          <w:bCs/>
        </w:rPr>
      </w:pPr>
      <w:r w:rsidRPr="00EE5E90">
        <w:rPr>
          <w:bCs/>
        </w:rPr>
        <w:t xml:space="preserve">Yes, there must be at least one PI each from the US, </w:t>
      </w:r>
      <w:proofErr w:type="spellStart"/>
      <w:r w:rsidRPr="00EE5E90">
        <w:rPr>
          <w:bCs/>
        </w:rPr>
        <w:t>RoI</w:t>
      </w:r>
      <w:proofErr w:type="spellEnd"/>
      <w:r w:rsidRPr="00EE5E90">
        <w:rPr>
          <w:bCs/>
        </w:rPr>
        <w:t xml:space="preserve"> and NI who come together to write a single proposal. One of the key objectives of the US-Ireland R&amp;D Partnership Programme is to encourage the development of three-way, trans-</w:t>
      </w:r>
      <w:r w:rsidR="00691353" w:rsidRPr="00EE5E90">
        <w:rPr>
          <w:bCs/>
        </w:rPr>
        <w:t>national</w:t>
      </w:r>
      <w:r w:rsidRPr="00EE5E90">
        <w:rPr>
          <w:bCs/>
        </w:rPr>
        <w:t xml:space="preserve"> and collaborative merit-reviewed research projects.</w:t>
      </w:r>
    </w:p>
    <w:p w14:paraId="255E103E" w14:textId="23BA17CD" w:rsidR="00C041BC" w:rsidRPr="00EE5E90" w:rsidRDefault="00C041BC" w:rsidP="00CF72DE">
      <w:pPr>
        <w:pStyle w:val="ListParagraph"/>
        <w:numPr>
          <w:ilvl w:val="0"/>
          <w:numId w:val="1"/>
        </w:numPr>
        <w:spacing w:before="240" w:after="120"/>
        <w:ind w:left="0" w:firstLine="0"/>
        <w:contextualSpacing w:val="0"/>
        <w:jc w:val="both"/>
        <w:rPr>
          <w:b/>
        </w:rPr>
      </w:pPr>
      <w:r w:rsidRPr="00EE5E90">
        <w:rPr>
          <w:b/>
        </w:rPr>
        <w:t xml:space="preserve">How do I go about finding research partners in the Republic of Ireland, Northern </w:t>
      </w:r>
      <w:proofErr w:type="gramStart"/>
      <w:r w:rsidR="00F827B9">
        <w:rPr>
          <w:b/>
        </w:rPr>
        <w:t>I</w:t>
      </w:r>
      <w:r w:rsidRPr="00EE5E90">
        <w:rPr>
          <w:b/>
        </w:rPr>
        <w:t>reland</w:t>
      </w:r>
      <w:proofErr w:type="gramEnd"/>
      <w:r w:rsidRPr="00EE5E90">
        <w:rPr>
          <w:b/>
        </w:rPr>
        <w:t xml:space="preserve"> and the US?</w:t>
      </w:r>
    </w:p>
    <w:p w14:paraId="39EAC87B" w14:textId="782AA304" w:rsidR="00882EDE" w:rsidRPr="00EE5E90" w:rsidRDefault="00882EDE" w:rsidP="00D671DE">
      <w:pPr>
        <w:pStyle w:val="ListParagraph"/>
        <w:spacing w:after="120"/>
        <w:ind w:left="0"/>
        <w:contextualSpacing w:val="0"/>
        <w:jc w:val="both"/>
      </w:pPr>
      <w:proofErr w:type="spellStart"/>
      <w:r w:rsidRPr="00EE5E90">
        <w:t>RoI</w:t>
      </w:r>
      <w:proofErr w:type="spellEnd"/>
      <w:r w:rsidRPr="00EE5E90">
        <w:t xml:space="preserve">: as a first step please check the SFI researcher database on the SFI webpage: </w:t>
      </w:r>
      <w:hyperlink r:id="rId18" w:history="1">
        <w:r w:rsidRPr="00EE5E90">
          <w:rPr>
            <w:rStyle w:val="Hyperlink"/>
            <w:rFonts w:asciiTheme="minorHAnsi" w:hAnsiTheme="minorHAnsi" w:cstheme="minorBidi"/>
          </w:rPr>
          <w:t>http://www.sfi.ie/funding/researcher-database/</w:t>
        </w:r>
      </w:hyperlink>
      <w:r w:rsidRPr="00EE5E90" w:rsidDel="00C041BC">
        <w:t xml:space="preserve"> </w:t>
      </w:r>
    </w:p>
    <w:p w14:paraId="15B4632F" w14:textId="4B17AF45" w:rsidR="00882EDE" w:rsidRPr="0021612F" w:rsidRDefault="00882EDE" w:rsidP="00D671DE">
      <w:pPr>
        <w:pStyle w:val="ListParagraph"/>
        <w:spacing w:after="120"/>
        <w:ind w:left="0"/>
        <w:contextualSpacing w:val="0"/>
        <w:jc w:val="both"/>
      </w:pPr>
      <w:r w:rsidRPr="0021612F">
        <w:t>NI:</w:t>
      </w:r>
      <w:r w:rsidR="00664D8E" w:rsidRPr="0021612F">
        <w:t xml:space="preserve"> Contact the respective Research Officers at Queen’s or Ulster University. </w:t>
      </w:r>
    </w:p>
    <w:p w14:paraId="10080813" w14:textId="3F9DA653" w:rsidR="00882EDE" w:rsidRPr="00F827B9" w:rsidRDefault="00882EDE" w:rsidP="00D671DE">
      <w:pPr>
        <w:pStyle w:val="ListParagraph"/>
        <w:spacing w:after="120"/>
        <w:ind w:left="0"/>
        <w:contextualSpacing w:val="0"/>
        <w:jc w:val="both"/>
        <w:rPr>
          <w:rFonts w:ascii="Calibri" w:hAnsi="Calibri" w:cs="Calibri"/>
        </w:rPr>
      </w:pPr>
      <w:r w:rsidRPr="00E66E79">
        <w:rPr>
          <w:rFonts w:ascii="Calibri" w:hAnsi="Calibri" w:cs="Calibri"/>
        </w:rPr>
        <w:t>US:</w:t>
      </w:r>
      <w:r w:rsidRPr="00F827B9">
        <w:rPr>
          <w:rFonts w:ascii="Calibri" w:hAnsi="Calibri" w:cs="Calibri"/>
        </w:rPr>
        <w:t xml:space="preserve"> </w:t>
      </w:r>
      <w:r w:rsidR="00E66E79">
        <w:rPr>
          <w:rFonts w:ascii="Calibri" w:hAnsi="Calibri" w:cs="Calibri"/>
        </w:rPr>
        <w:t xml:space="preserve">Current and past NSF awards, including in the topics covered under the US-Ireland Programme can be found in the NSF Award Search at </w:t>
      </w:r>
      <w:hyperlink r:id="rId19" w:history="1">
        <w:r w:rsidR="00E66E79" w:rsidRPr="0078424A">
          <w:rPr>
            <w:rStyle w:val="Hyperlink"/>
            <w:rFonts w:ascii="Calibri" w:hAnsi="Calibri" w:cs="Calibri"/>
          </w:rPr>
          <w:t>https://nsf.gov/awardsearch/</w:t>
        </w:r>
      </w:hyperlink>
      <w:r w:rsidR="00E66E79">
        <w:rPr>
          <w:rFonts w:ascii="Calibri" w:hAnsi="Calibri" w:cs="Calibri"/>
        </w:rPr>
        <w:t xml:space="preserve">.  </w:t>
      </w:r>
    </w:p>
    <w:p w14:paraId="7C845012" w14:textId="23768239" w:rsidR="00F36E95" w:rsidRPr="00EE5E90" w:rsidRDefault="00F36E95" w:rsidP="00CF72DE">
      <w:pPr>
        <w:pStyle w:val="ListParagraph"/>
        <w:numPr>
          <w:ilvl w:val="0"/>
          <w:numId w:val="1"/>
        </w:numPr>
        <w:spacing w:before="240" w:after="120"/>
        <w:ind w:left="0" w:firstLine="0"/>
        <w:contextualSpacing w:val="0"/>
        <w:jc w:val="both"/>
        <w:rPr>
          <w:b/>
        </w:rPr>
      </w:pPr>
      <w:r w:rsidRPr="00EE5E90">
        <w:rPr>
          <w:b/>
        </w:rPr>
        <w:t>Can anyone apply to this programme?</w:t>
      </w:r>
    </w:p>
    <w:p w14:paraId="7B00BDDE" w14:textId="392B97D5" w:rsidR="00F36E95" w:rsidRPr="00EE5E90" w:rsidRDefault="008E0F75" w:rsidP="00D671DE">
      <w:pPr>
        <w:pStyle w:val="ListParagraph"/>
        <w:spacing w:after="120"/>
        <w:ind w:left="0"/>
        <w:contextualSpacing w:val="0"/>
        <w:jc w:val="both"/>
      </w:pPr>
      <w:r w:rsidRPr="00EE5E90">
        <w:t>Each PI must meet the eligibility requirements for their funding entity as described below:</w:t>
      </w:r>
    </w:p>
    <w:p w14:paraId="3B457F12" w14:textId="1111E37E" w:rsidR="008E0F75" w:rsidRPr="00EE5E90" w:rsidRDefault="008E0F75" w:rsidP="00D671DE">
      <w:pPr>
        <w:pStyle w:val="ListParagraph"/>
        <w:spacing w:after="120"/>
        <w:ind w:left="0"/>
        <w:contextualSpacing w:val="0"/>
        <w:jc w:val="both"/>
      </w:pPr>
      <w:r w:rsidRPr="00EE5E90">
        <w:lastRenderedPageBreak/>
        <w:t xml:space="preserve">For US PIs please refer to the eligibility requirements for the individual program or call. More information is available at: </w:t>
      </w:r>
      <w:hyperlink r:id="rId20" w:history="1">
        <w:r w:rsidR="00487822" w:rsidRPr="00237F4F">
          <w:rPr>
            <w:rStyle w:val="Hyperlink"/>
            <w:rFonts w:asciiTheme="minorHAnsi" w:hAnsiTheme="minorHAnsi" w:cstheme="minorBidi"/>
          </w:rPr>
          <w:t>NSF - Further Information on the US-Ireland R&amp;D Programme</w:t>
        </w:r>
      </w:hyperlink>
    </w:p>
    <w:p w14:paraId="1E4C4169" w14:textId="77777777" w:rsidR="00AC0B34" w:rsidRPr="00EE5E90" w:rsidRDefault="008E0F75" w:rsidP="00D671DE">
      <w:pPr>
        <w:pStyle w:val="ListParagraph"/>
        <w:spacing w:after="120"/>
        <w:ind w:left="0"/>
        <w:contextualSpacing w:val="0"/>
        <w:jc w:val="both"/>
      </w:pPr>
      <w:r w:rsidRPr="00EE5E90">
        <w:t xml:space="preserve">For </w:t>
      </w:r>
      <w:proofErr w:type="spellStart"/>
      <w:r w:rsidRPr="00EE5E90">
        <w:t>RoI</w:t>
      </w:r>
      <w:proofErr w:type="spellEnd"/>
      <w:r w:rsidRPr="00EE5E90">
        <w:t xml:space="preserve"> PIs there are </w:t>
      </w:r>
      <w:proofErr w:type="gramStart"/>
      <w:r w:rsidR="00AC5027" w:rsidRPr="00EE5E90">
        <w:t>a number of</w:t>
      </w:r>
      <w:proofErr w:type="gramEnd"/>
      <w:r w:rsidR="00AC5027" w:rsidRPr="00EE5E90">
        <w:t xml:space="preserve"> eligibility criteria. Please consult the call documents on the </w:t>
      </w:r>
      <w:hyperlink r:id="rId21" w:history="1">
        <w:r w:rsidR="00AC5027" w:rsidRPr="00EE5E90">
          <w:rPr>
            <w:rStyle w:val="Hyperlink"/>
            <w:rFonts w:asciiTheme="minorHAnsi" w:hAnsiTheme="minorHAnsi" w:cstheme="minorBidi"/>
          </w:rPr>
          <w:t>SFI US-Ireland R&amp;D Partnership webpage</w:t>
        </w:r>
      </w:hyperlink>
      <w:r w:rsidR="00AC5027" w:rsidRPr="00EE5E90">
        <w:t>.</w:t>
      </w:r>
    </w:p>
    <w:p w14:paraId="29C57297" w14:textId="2DB29008" w:rsidR="008E0F75" w:rsidRPr="00EE5E90" w:rsidRDefault="00AC0B34" w:rsidP="00CF72DE">
      <w:pPr>
        <w:pStyle w:val="ListParagraph"/>
        <w:spacing w:before="240" w:after="120"/>
        <w:ind w:left="0"/>
        <w:contextualSpacing w:val="0"/>
        <w:jc w:val="both"/>
      </w:pPr>
      <w:r w:rsidRPr="0021612F">
        <w:t>For NI PIs, please see</w:t>
      </w:r>
      <w:r w:rsidR="0021612F">
        <w:t xml:space="preserve"> </w:t>
      </w:r>
      <w:hyperlink r:id="rId22" w:history="1">
        <w:r w:rsidR="00664D8E" w:rsidRPr="00664D8E">
          <w:rPr>
            <w:rStyle w:val="Hyperlink"/>
            <w:rFonts w:asciiTheme="minorHAnsi" w:hAnsiTheme="minorHAnsi" w:cstheme="minorBidi"/>
          </w:rPr>
          <w:t>Guidance for ROI &amp; NI applicants for submission of Tri-Partite Proposals to NSF</w:t>
        </w:r>
      </w:hyperlink>
      <w:r w:rsidR="00664D8E">
        <w:t xml:space="preserve"> </w:t>
      </w:r>
      <w:r w:rsidR="00664D8E">
        <w:rPr>
          <w:rStyle w:val="Hyperlink"/>
          <w:rFonts w:asciiTheme="minorHAnsi" w:hAnsiTheme="minorHAnsi" w:cstheme="minorBidi"/>
        </w:rPr>
        <w:t>which details the eligibility requirements.</w:t>
      </w:r>
    </w:p>
    <w:p w14:paraId="7B1A96F9" w14:textId="7610D1B6" w:rsidR="00F36E95" w:rsidRPr="00EE5E90" w:rsidRDefault="00F36E95" w:rsidP="00CF72DE">
      <w:pPr>
        <w:pStyle w:val="ListParagraph"/>
        <w:numPr>
          <w:ilvl w:val="0"/>
          <w:numId w:val="1"/>
        </w:numPr>
        <w:spacing w:before="240" w:after="120"/>
        <w:ind w:left="0" w:firstLine="0"/>
        <w:contextualSpacing w:val="0"/>
        <w:jc w:val="both"/>
        <w:rPr>
          <w:b/>
        </w:rPr>
      </w:pPr>
      <w:r w:rsidRPr="00EE5E90">
        <w:rPr>
          <w:b/>
        </w:rPr>
        <w:t xml:space="preserve">What </w:t>
      </w:r>
      <w:r w:rsidR="003610FC">
        <w:rPr>
          <w:b/>
        </w:rPr>
        <w:t>are</w:t>
      </w:r>
      <w:r w:rsidRPr="00EE5E90">
        <w:rPr>
          <w:b/>
        </w:rPr>
        <w:t xml:space="preserve"> the eligibility criteria for a co-PI?</w:t>
      </w:r>
    </w:p>
    <w:p w14:paraId="31973C21" w14:textId="69243E0B" w:rsidR="00183875" w:rsidRDefault="00183875" w:rsidP="00D671DE">
      <w:pPr>
        <w:pStyle w:val="ListParagraph"/>
        <w:spacing w:after="120"/>
        <w:ind w:left="0"/>
        <w:contextualSpacing w:val="0"/>
        <w:jc w:val="both"/>
      </w:pPr>
      <w:r w:rsidRPr="00EE5E90">
        <w:t xml:space="preserve">The </w:t>
      </w:r>
      <w:r w:rsidRPr="00EE5E90">
        <w:rPr>
          <w:b/>
        </w:rPr>
        <w:t>eligibility criteria for a co-PI is the</w:t>
      </w:r>
      <w:r w:rsidRPr="00EE5E90">
        <w:t xml:space="preserve"> </w:t>
      </w:r>
      <w:r w:rsidRPr="00EE5E90">
        <w:rPr>
          <w:b/>
        </w:rPr>
        <w:t>same as for the lead PI</w:t>
      </w:r>
      <w:r w:rsidRPr="00EE5E90">
        <w:t xml:space="preserve"> – see question above. Please note only one US-Ireland application per PI/co-PI may be under review at SFI at any one time.</w:t>
      </w:r>
    </w:p>
    <w:p w14:paraId="2B9085DC" w14:textId="0F04F071" w:rsidR="008A2C75" w:rsidRPr="008A2C75" w:rsidRDefault="008A2C75" w:rsidP="008A2C75">
      <w:pPr>
        <w:pStyle w:val="ListParagraph"/>
        <w:numPr>
          <w:ilvl w:val="0"/>
          <w:numId w:val="1"/>
        </w:numPr>
        <w:spacing w:before="240" w:after="120"/>
        <w:ind w:left="0" w:firstLine="0"/>
        <w:jc w:val="both"/>
        <w:rPr>
          <w:rFonts w:cstheme="minorHAnsi"/>
          <w:b/>
        </w:rPr>
      </w:pPr>
      <w:r w:rsidRPr="008A2C75">
        <w:rPr>
          <w:rFonts w:cstheme="minorHAnsi"/>
          <w:b/>
        </w:rPr>
        <w:t>I</w:t>
      </w:r>
      <w:r w:rsidR="00A90750">
        <w:rPr>
          <w:rFonts w:cstheme="minorHAnsi"/>
          <w:b/>
        </w:rPr>
        <w:t xml:space="preserve"> a</w:t>
      </w:r>
      <w:r w:rsidRPr="008A2C75">
        <w:rPr>
          <w:rFonts w:cstheme="minorHAnsi"/>
          <w:b/>
        </w:rPr>
        <w:t>m a researcher who has an Enterprise Ireland Commercialisation award (CFTD) for 300k. Am I eligible to apply to the US-Ireland programme?</w:t>
      </w:r>
    </w:p>
    <w:p w14:paraId="626C0889" w14:textId="77777777" w:rsidR="008A2C75" w:rsidRPr="00EE5E90" w:rsidRDefault="008A2C75" w:rsidP="008A2C75">
      <w:pPr>
        <w:spacing w:after="120"/>
        <w:jc w:val="both"/>
        <w:rPr>
          <w:rFonts w:cstheme="minorHAnsi"/>
        </w:rPr>
      </w:pPr>
      <w:r w:rsidRPr="00EE5E90">
        <w:rPr>
          <w:rFonts w:cstheme="minorHAnsi"/>
        </w:rPr>
        <w:t>Unfortunately</w:t>
      </w:r>
      <w:r>
        <w:rPr>
          <w:rFonts w:cstheme="minorHAnsi"/>
        </w:rPr>
        <w:t>,</w:t>
      </w:r>
      <w:r w:rsidRPr="00EE5E90">
        <w:rPr>
          <w:rFonts w:cstheme="minorHAnsi"/>
        </w:rPr>
        <w:t xml:space="preserve"> Enterprise Ireland Commercialisation Fund Technology Development (CFTD) awards do not satisfy the SFI eligibility criteria for an internationally peer reviewed research award as these awards do not solely engage international peer reviewers.</w:t>
      </w:r>
    </w:p>
    <w:p w14:paraId="659051C6" w14:textId="77777777" w:rsidR="008A2C75" w:rsidRPr="00EE5E90" w:rsidRDefault="008A2C75" w:rsidP="008A2C75">
      <w:pPr>
        <w:pStyle w:val="ListParagraph"/>
        <w:numPr>
          <w:ilvl w:val="0"/>
          <w:numId w:val="1"/>
        </w:numPr>
        <w:spacing w:before="240" w:after="120"/>
        <w:ind w:left="0" w:firstLine="0"/>
        <w:contextualSpacing w:val="0"/>
        <w:jc w:val="both"/>
        <w:rPr>
          <w:rFonts w:cstheme="minorHAnsi"/>
          <w:b/>
        </w:rPr>
      </w:pPr>
      <w:r w:rsidRPr="00EE5E90">
        <w:rPr>
          <w:rFonts w:cstheme="minorHAnsi"/>
          <w:b/>
        </w:rPr>
        <w:t xml:space="preserve">Can the partner in Republic </w:t>
      </w:r>
      <w:r>
        <w:rPr>
          <w:rFonts w:cstheme="minorHAnsi"/>
          <w:b/>
        </w:rPr>
        <w:t>o</w:t>
      </w:r>
      <w:r w:rsidRPr="00EE5E90">
        <w:rPr>
          <w:rFonts w:cstheme="minorHAnsi"/>
          <w:b/>
        </w:rPr>
        <w:t>f Ireland or Northern Ireland be an SME/ industry?</w:t>
      </w:r>
    </w:p>
    <w:p w14:paraId="6C9E093F" w14:textId="77777777" w:rsidR="008A2C75" w:rsidRPr="00EE5E90" w:rsidRDefault="008A2C75" w:rsidP="008A2C75">
      <w:pPr>
        <w:pStyle w:val="ListParagraph"/>
        <w:spacing w:after="120"/>
        <w:ind w:left="0"/>
        <w:contextualSpacing w:val="0"/>
        <w:jc w:val="both"/>
        <w:rPr>
          <w:b/>
          <w:bCs/>
        </w:rPr>
      </w:pPr>
      <w:r w:rsidRPr="00EE5E90">
        <w:rPr>
          <w:rFonts w:cstheme="minorHAnsi"/>
        </w:rPr>
        <w:t>No</w:t>
      </w:r>
      <w:r>
        <w:rPr>
          <w:rFonts w:cstheme="minorHAnsi"/>
        </w:rPr>
        <w:t>,</w:t>
      </w:r>
      <w:r w:rsidRPr="00EE5E90">
        <w:rPr>
          <w:rFonts w:cstheme="minorHAnsi"/>
        </w:rPr>
        <w:t xml:space="preserve"> the </w:t>
      </w:r>
      <w:proofErr w:type="spellStart"/>
      <w:r w:rsidRPr="00EE5E90">
        <w:rPr>
          <w:rFonts w:cstheme="minorHAnsi"/>
        </w:rPr>
        <w:t>RoI</w:t>
      </w:r>
      <w:proofErr w:type="spellEnd"/>
      <w:r w:rsidRPr="00EE5E90">
        <w:rPr>
          <w:rFonts w:cstheme="minorHAnsi"/>
        </w:rPr>
        <w:t xml:space="preserve"> and NI partners </w:t>
      </w:r>
      <w:proofErr w:type="gramStart"/>
      <w:r w:rsidRPr="00EE5E90">
        <w:rPr>
          <w:rFonts w:cstheme="minorHAnsi"/>
        </w:rPr>
        <w:t>have to</w:t>
      </w:r>
      <w:proofErr w:type="gramEnd"/>
      <w:r w:rsidRPr="00EE5E90">
        <w:rPr>
          <w:rFonts w:cstheme="minorHAnsi"/>
        </w:rPr>
        <w:t xml:space="preserve"> be </w:t>
      </w:r>
      <w:r>
        <w:rPr>
          <w:rFonts w:cstheme="minorHAnsi"/>
        </w:rPr>
        <w:t>from</w:t>
      </w:r>
      <w:r w:rsidRPr="00EE5E90">
        <w:rPr>
          <w:rFonts w:cstheme="minorHAnsi"/>
        </w:rPr>
        <w:t xml:space="preserve"> eligible research bodies.</w:t>
      </w:r>
    </w:p>
    <w:p w14:paraId="1AB8261C" w14:textId="137E8271" w:rsidR="00183875" w:rsidRPr="00EE5E90" w:rsidRDefault="00183875" w:rsidP="008A2C75">
      <w:pPr>
        <w:pStyle w:val="ListParagraph"/>
        <w:numPr>
          <w:ilvl w:val="0"/>
          <w:numId w:val="1"/>
        </w:numPr>
        <w:spacing w:before="240" w:after="120"/>
        <w:ind w:left="0" w:firstLine="0"/>
        <w:contextualSpacing w:val="0"/>
        <w:jc w:val="both"/>
      </w:pPr>
      <w:r w:rsidRPr="00EE5E90">
        <w:rPr>
          <w:b/>
        </w:rPr>
        <w:t xml:space="preserve">Can a PI </w:t>
      </w:r>
      <w:r w:rsidR="00C2527A">
        <w:rPr>
          <w:b/>
        </w:rPr>
        <w:t xml:space="preserve">on </w:t>
      </w:r>
      <w:r w:rsidRPr="00EE5E90">
        <w:rPr>
          <w:b/>
        </w:rPr>
        <w:t>an existing US-Ireland R&amp;D Partnership Programme</w:t>
      </w:r>
      <w:r w:rsidR="004B5CBD" w:rsidRPr="00EE5E90">
        <w:rPr>
          <w:b/>
        </w:rPr>
        <w:t xml:space="preserve"> project apply for a second project?</w:t>
      </w:r>
    </w:p>
    <w:p w14:paraId="27A4AC1D" w14:textId="07934421" w:rsidR="004B5CBD" w:rsidRDefault="004B5CBD" w:rsidP="00D671DE">
      <w:pPr>
        <w:spacing w:after="120"/>
        <w:jc w:val="both"/>
      </w:pPr>
      <w:r w:rsidRPr="00EE5E90">
        <w:t>If an applicant has been successful in securing a US-Ireland award, s/he will not be entitled to apply for a second award until the last 18 months of his/her first award.</w:t>
      </w:r>
    </w:p>
    <w:p w14:paraId="3BD05A6A" w14:textId="222F03F8" w:rsidR="004B5CBD" w:rsidRPr="00EE5E90" w:rsidRDefault="00DA700F" w:rsidP="008A2C75">
      <w:pPr>
        <w:pStyle w:val="ListParagraph"/>
        <w:numPr>
          <w:ilvl w:val="0"/>
          <w:numId w:val="1"/>
        </w:numPr>
        <w:spacing w:before="240" w:after="120"/>
        <w:ind w:left="0" w:firstLine="0"/>
        <w:contextualSpacing w:val="0"/>
        <w:jc w:val="both"/>
        <w:rPr>
          <w:b/>
          <w:bCs/>
        </w:rPr>
      </w:pPr>
      <w:r>
        <w:rPr>
          <w:b/>
          <w:bCs/>
        </w:rPr>
        <w:t xml:space="preserve">I am a researcher based in Republic of Ireland. </w:t>
      </w:r>
      <w:r w:rsidR="004B5CBD" w:rsidRPr="00EE5E90">
        <w:rPr>
          <w:b/>
          <w:bCs/>
        </w:rPr>
        <w:t>Is it possible to apply for two awards at the same time?</w:t>
      </w:r>
    </w:p>
    <w:p w14:paraId="06F93591" w14:textId="45416179" w:rsidR="004B5CBD" w:rsidRPr="00C961B4" w:rsidRDefault="007319BD" w:rsidP="00D671DE">
      <w:pPr>
        <w:pStyle w:val="ListParagraph"/>
        <w:spacing w:after="120"/>
        <w:ind w:left="0"/>
        <w:contextualSpacing w:val="0"/>
        <w:jc w:val="both"/>
        <w:rPr>
          <w:b/>
        </w:rPr>
      </w:pPr>
      <w:r>
        <w:rPr>
          <w:bCs/>
        </w:rPr>
        <w:t>SFI</w:t>
      </w:r>
      <w:r w:rsidR="004B5CBD" w:rsidRPr="00EE5E90">
        <w:rPr>
          <w:bCs/>
        </w:rPr>
        <w:t xml:space="preserve"> will not accept a second application whilst the first application is still under review.</w:t>
      </w:r>
    </w:p>
    <w:p w14:paraId="3B9304D7" w14:textId="1076C735" w:rsidR="00203F4C" w:rsidRDefault="003E1E7E" w:rsidP="0016235B">
      <w:pPr>
        <w:pStyle w:val="ListParagraph"/>
        <w:numPr>
          <w:ilvl w:val="0"/>
          <w:numId w:val="1"/>
        </w:numPr>
        <w:spacing w:after="120"/>
        <w:ind w:left="0" w:firstLine="0"/>
        <w:contextualSpacing w:val="0"/>
        <w:jc w:val="both"/>
        <w:rPr>
          <w:b/>
        </w:rPr>
      </w:pPr>
      <w:r>
        <w:rPr>
          <w:b/>
        </w:rPr>
        <w:t xml:space="preserve">Is it possible to </w:t>
      </w:r>
      <w:r w:rsidR="00761378">
        <w:rPr>
          <w:b/>
        </w:rPr>
        <w:t>apply for two awards at the same time, but one project being submitted to NSF and</w:t>
      </w:r>
      <w:r w:rsidR="009C742B">
        <w:rPr>
          <w:b/>
        </w:rPr>
        <w:t xml:space="preserve"> one – to NIH?</w:t>
      </w:r>
    </w:p>
    <w:p w14:paraId="37C5054F" w14:textId="5BF5D3A3" w:rsidR="009C742B" w:rsidRDefault="009C742B" w:rsidP="009C742B">
      <w:pPr>
        <w:spacing w:after="120"/>
        <w:jc w:val="both"/>
        <w:rPr>
          <w:bCs/>
        </w:rPr>
      </w:pPr>
      <w:r>
        <w:rPr>
          <w:bCs/>
        </w:rPr>
        <w:t>At present SFI will not accept a</w:t>
      </w:r>
      <w:r w:rsidR="00EC20BF">
        <w:rPr>
          <w:bCs/>
        </w:rPr>
        <w:t xml:space="preserve"> second application </w:t>
      </w:r>
      <w:r w:rsidR="00041233">
        <w:rPr>
          <w:bCs/>
        </w:rPr>
        <w:t xml:space="preserve">to a different US agency whilst the first application is still under review. </w:t>
      </w:r>
      <w:r w:rsidR="00223D04">
        <w:rPr>
          <w:bCs/>
        </w:rPr>
        <w:t xml:space="preserve">Applicants based in NI should contact DfE and HSC R&amp;D for </w:t>
      </w:r>
      <w:r w:rsidR="0016235B">
        <w:rPr>
          <w:bCs/>
        </w:rPr>
        <w:t>advice</w:t>
      </w:r>
      <w:r w:rsidR="00223D04">
        <w:rPr>
          <w:bCs/>
        </w:rPr>
        <w:t>.</w:t>
      </w:r>
    </w:p>
    <w:p w14:paraId="692E82CB" w14:textId="1EA0BB64" w:rsidR="00E2198A" w:rsidRPr="00E2198A" w:rsidRDefault="006E7CD2" w:rsidP="00E2198A">
      <w:pPr>
        <w:pStyle w:val="ListParagraph"/>
        <w:numPr>
          <w:ilvl w:val="0"/>
          <w:numId w:val="1"/>
        </w:numPr>
        <w:ind w:left="0" w:firstLine="0"/>
        <w:jc w:val="both"/>
        <w:rPr>
          <w:b/>
        </w:rPr>
      </w:pPr>
      <w:r w:rsidRPr="00E2198A">
        <w:rPr>
          <w:b/>
        </w:rPr>
        <w:t>I am a researcher based in Northern Ireland</w:t>
      </w:r>
      <w:r w:rsidR="00986703" w:rsidRPr="00E2198A">
        <w:rPr>
          <w:b/>
        </w:rPr>
        <w:t xml:space="preserve">. </w:t>
      </w:r>
      <w:r w:rsidR="00E2198A" w:rsidRPr="00E2198A">
        <w:rPr>
          <w:b/>
        </w:rPr>
        <w:t>Is it possible to apply for two awards at the same time</w:t>
      </w:r>
      <w:r w:rsidR="00626E5A">
        <w:rPr>
          <w:b/>
        </w:rPr>
        <w:t xml:space="preserve"> as a Principal </w:t>
      </w:r>
      <w:r w:rsidR="00C431C3">
        <w:rPr>
          <w:b/>
        </w:rPr>
        <w:t>Investigator (</w:t>
      </w:r>
      <w:r w:rsidR="00626E5A">
        <w:rPr>
          <w:b/>
        </w:rPr>
        <w:t>PI) or a Co-Principal Investigator (co-PI)</w:t>
      </w:r>
      <w:r w:rsidR="00E2198A" w:rsidRPr="00E2198A">
        <w:rPr>
          <w:b/>
        </w:rPr>
        <w:t>?</w:t>
      </w:r>
    </w:p>
    <w:p w14:paraId="385C8E92" w14:textId="501C20F7" w:rsidR="00E2198A" w:rsidRPr="00E2198A" w:rsidRDefault="00E2198A" w:rsidP="0036354A">
      <w:pPr>
        <w:jc w:val="both"/>
        <w:rPr>
          <w:bCs/>
        </w:rPr>
      </w:pPr>
      <w:r w:rsidRPr="00E2198A">
        <w:rPr>
          <w:bCs/>
        </w:rPr>
        <w:t xml:space="preserve">Yes, provided you do not currently hold a US Ireland Project funded by DfE, you may submit two Intentions </w:t>
      </w:r>
      <w:r w:rsidR="00C431C3" w:rsidRPr="00E2198A">
        <w:rPr>
          <w:bCs/>
        </w:rPr>
        <w:t>to</w:t>
      </w:r>
      <w:r w:rsidRPr="00E2198A">
        <w:rPr>
          <w:bCs/>
        </w:rPr>
        <w:t xml:space="preserve"> Submit (ITS) at one time. You cannot submit another ITS until we have the result of the peer review by NSF. </w:t>
      </w:r>
      <w:r w:rsidR="00395F16" w:rsidRPr="0036354A">
        <w:rPr>
          <w:b/>
          <w:i/>
          <w:iCs/>
          <w:u w:val="single"/>
        </w:rPr>
        <w:t>Please note, the policy concerning concurrent applications/projects may be subject to change, depending on budget availability, at any given time</w:t>
      </w:r>
      <w:r w:rsidR="00395F16" w:rsidRPr="00395F16">
        <w:rPr>
          <w:bCs/>
        </w:rPr>
        <w:t>.</w:t>
      </w:r>
    </w:p>
    <w:p w14:paraId="1962FC8E" w14:textId="585BB62E" w:rsidR="002F2833" w:rsidRPr="0036354A" w:rsidRDefault="003104A2" w:rsidP="00472739">
      <w:pPr>
        <w:pStyle w:val="ListParagraph"/>
        <w:numPr>
          <w:ilvl w:val="0"/>
          <w:numId w:val="1"/>
        </w:numPr>
        <w:ind w:left="0" w:firstLine="0"/>
        <w:contextualSpacing w:val="0"/>
        <w:jc w:val="both"/>
        <w:rPr>
          <w:rFonts w:cstheme="minorHAnsi"/>
          <w:b/>
        </w:rPr>
      </w:pPr>
      <w:r w:rsidRPr="0036354A">
        <w:rPr>
          <w:rFonts w:cstheme="minorHAnsi"/>
          <w:b/>
        </w:rPr>
        <w:t xml:space="preserve">I am a researcher based in Norther Ireland. </w:t>
      </w:r>
      <w:r w:rsidR="002F2833" w:rsidRPr="0036354A">
        <w:rPr>
          <w:rFonts w:cstheme="minorHAnsi"/>
          <w:b/>
        </w:rPr>
        <w:t>If I already have an active project, is it possible to apply for two further awards at the same time?</w:t>
      </w:r>
    </w:p>
    <w:p w14:paraId="5168D595" w14:textId="5F0F87AF" w:rsidR="002F2833" w:rsidRPr="0036354A" w:rsidRDefault="00C2383F" w:rsidP="0036354A">
      <w:pPr>
        <w:pStyle w:val="ListParagraph"/>
        <w:spacing w:before="240"/>
        <w:ind w:left="0"/>
        <w:contextualSpacing w:val="0"/>
        <w:rPr>
          <w:rFonts w:cstheme="minorHAnsi"/>
        </w:rPr>
      </w:pPr>
      <w:r w:rsidRPr="0036354A">
        <w:rPr>
          <w:rFonts w:cstheme="minorHAnsi"/>
        </w:rPr>
        <w:lastRenderedPageBreak/>
        <w:t>Yes, DfE will accept two further ITS forms but only if the on-going project is in its last 18 months.</w:t>
      </w:r>
    </w:p>
    <w:p w14:paraId="1FF32CEA" w14:textId="730F6979" w:rsidR="00BD5395" w:rsidRPr="0036354A" w:rsidRDefault="00472739" w:rsidP="00472739">
      <w:pPr>
        <w:pStyle w:val="ListParagraph"/>
        <w:numPr>
          <w:ilvl w:val="0"/>
          <w:numId w:val="1"/>
        </w:numPr>
        <w:spacing w:before="120" w:after="120"/>
        <w:ind w:left="0" w:firstLine="0"/>
        <w:contextualSpacing w:val="0"/>
        <w:jc w:val="both"/>
        <w:rPr>
          <w:rFonts w:cstheme="minorHAnsi"/>
          <w:b/>
        </w:rPr>
      </w:pPr>
      <w:r>
        <w:rPr>
          <w:rFonts w:cstheme="minorHAnsi"/>
          <w:b/>
        </w:rPr>
        <w:t xml:space="preserve">I am a researcher </w:t>
      </w:r>
      <w:r w:rsidR="00B35BED">
        <w:rPr>
          <w:rFonts w:cstheme="minorHAnsi"/>
          <w:b/>
        </w:rPr>
        <w:t>b</w:t>
      </w:r>
      <w:r>
        <w:rPr>
          <w:rFonts w:cstheme="minorHAnsi"/>
          <w:b/>
        </w:rPr>
        <w:t xml:space="preserve">ased in Northern Ireland. </w:t>
      </w:r>
      <w:r w:rsidR="00BD5395" w:rsidRPr="0036354A">
        <w:rPr>
          <w:rFonts w:cstheme="minorHAnsi"/>
          <w:b/>
        </w:rPr>
        <w:t>If I already have two active projects, is it possible to apply for another award?</w:t>
      </w:r>
    </w:p>
    <w:p w14:paraId="71D536E9" w14:textId="253B2872" w:rsidR="00626E5A" w:rsidRPr="0036354A" w:rsidRDefault="00BD5395" w:rsidP="00472739">
      <w:pPr>
        <w:pStyle w:val="ListParagraph"/>
        <w:spacing w:before="120" w:after="120"/>
        <w:ind w:left="0"/>
        <w:contextualSpacing w:val="0"/>
        <w:rPr>
          <w:rFonts w:cstheme="minorHAnsi"/>
        </w:rPr>
      </w:pPr>
      <w:r w:rsidRPr="0036354A">
        <w:rPr>
          <w:rFonts w:cstheme="minorHAnsi"/>
        </w:rPr>
        <w:t>Yes, we will accept a further ITS but only if one of the projects is in its last 18 months.</w:t>
      </w:r>
    </w:p>
    <w:p w14:paraId="267B7300" w14:textId="0DFEA0BF" w:rsidR="00CD3952" w:rsidRPr="0036354A" w:rsidRDefault="00472739" w:rsidP="00472739">
      <w:pPr>
        <w:pStyle w:val="ListParagraph"/>
        <w:numPr>
          <w:ilvl w:val="0"/>
          <w:numId w:val="1"/>
        </w:numPr>
        <w:spacing w:before="120" w:after="120"/>
        <w:ind w:left="0" w:firstLine="0"/>
        <w:contextualSpacing w:val="0"/>
        <w:jc w:val="both"/>
        <w:rPr>
          <w:rFonts w:cstheme="minorHAnsi"/>
          <w:b/>
        </w:rPr>
      </w:pPr>
      <w:r>
        <w:rPr>
          <w:rFonts w:cstheme="minorHAnsi"/>
          <w:b/>
        </w:rPr>
        <w:t xml:space="preserve">I am a researcher </w:t>
      </w:r>
      <w:r w:rsidR="00B35BED">
        <w:rPr>
          <w:rFonts w:cstheme="minorHAnsi"/>
          <w:b/>
        </w:rPr>
        <w:t>b</w:t>
      </w:r>
      <w:r>
        <w:rPr>
          <w:rFonts w:cstheme="minorHAnsi"/>
          <w:b/>
        </w:rPr>
        <w:t xml:space="preserve">ased in Northern Ireland. </w:t>
      </w:r>
      <w:r w:rsidR="00CD3952" w:rsidRPr="0036354A">
        <w:rPr>
          <w:rFonts w:cstheme="minorHAnsi"/>
          <w:b/>
        </w:rPr>
        <w:t>If I already have two active projects, is it possible to apply for two more awards at the same time?</w:t>
      </w:r>
    </w:p>
    <w:p w14:paraId="0ED830F5" w14:textId="77777777" w:rsidR="00893AE6" w:rsidRPr="0036354A" w:rsidRDefault="00893AE6" w:rsidP="00472739">
      <w:pPr>
        <w:pStyle w:val="ListParagraph"/>
        <w:spacing w:before="120" w:after="120"/>
        <w:ind w:left="0"/>
        <w:contextualSpacing w:val="0"/>
        <w:rPr>
          <w:rFonts w:cstheme="minorHAnsi"/>
        </w:rPr>
      </w:pPr>
      <w:r w:rsidRPr="0036354A">
        <w:rPr>
          <w:rFonts w:cstheme="minorHAnsi"/>
        </w:rPr>
        <w:t xml:space="preserve">Yes, if you have two projects both in their last 18 months, then, </w:t>
      </w:r>
      <w:proofErr w:type="gramStart"/>
      <w:r w:rsidRPr="0036354A">
        <w:rPr>
          <w:rFonts w:cstheme="minorHAnsi"/>
        </w:rPr>
        <w:t>as long as</w:t>
      </w:r>
      <w:proofErr w:type="gramEnd"/>
      <w:r w:rsidRPr="0036354A">
        <w:rPr>
          <w:rFonts w:cstheme="minorHAnsi"/>
        </w:rPr>
        <w:t xml:space="preserve"> you have no proposals currently under review with NSF, DfE will accept two ITS forms. If you have one proposal currently under review with NSF, DfE will only accept one ITS.</w:t>
      </w:r>
    </w:p>
    <w:p w14:paraId="4C3B500F" w14:textId="02F9BE4F" w:rsidR="00623813" w:rsidRPr="0036354A" w:rsidRDefault="00472739" w:rsidP="00472739">
      <w:pPr>
        <w:pStyle w:val="ListParagraph"/>
        <w:numPr>
          <w:ilvl w:val="0"/>
          <w:numId w:val="1"/>
        </w:numPr>
        <w:spacing w:before="120" w:after="120"/>
        <w:ind w:left="0" w:firstLine="0"/>
        <w:contextualSpacing w:val="0"/>
        <w:rPr>
          <w:rFonts w:cstheme="minorHAnsi"/>
          <w:b/>
        </w:rPr>
      </w:pPr>
      <w:r>
        <w:rPr>
          <w:rFonts w:cstheme="minorHAnsi"/>
          <w:b/>
        </w:rPr>
        <w:t xml:space="preserve">I am a researcher </w:t>
      </w:r>
      <w:r w:rsidR="00B35BED">
        <w:rPr>
          <w:rFonts w:cstheme="minorHAnsi"/>
          <w:b/>
        </w:rPr>
        <w:t>b</w:t>
      </w:r>
      <w:r>
        <w:rPr>
          <w:rFonts w:cstheme="minorHAnsi"/>
          <w:b/>
        </w:rPr>
        <w:t xml:space="preserve">ased in Northern Ireland. </w:t>
      </w:r>
      <w:r w:rsidR="00623813" w:rsidRPr="0036354A">
        <w:rPr>
          <w:rFonts w:cstheme="minorHAnsi"/>
          <w:b/>
        </w:rPr>
        <w:t>If I already have a proposal under review by NSF, how many further proposals can I submit to DfE?</w:t>
      </w:r>
    </w:p>
    <w:p w14:paraId="1B535E9D" w14:textId="77777777" w:rsidR="00703278" w:rsidRPr="0036354A" w:rsidRDefault="00703278" w:rsidP="00472739">
      <w:pPr>
        <w:pStyle w:val="ListParagraph"/>
        <w:spacing w:before="120" w:after="120"/>
        <w:ind w:left="0"/>
        <w:contextualSpacing w:val="0"/>
        <w:rPr>
          <w:rFonts w:cstheme="minorHAnsi"/>
        </w:rPr>
      </w:pPr>
      <w:r w:rsidRPr="0036354A">
        <w:rPr>
          <w:rFonts w:cstheme="minorHAnsi"/>
        </w:rPr>
        <w:t>If you have a proposal with NSF for review, we will accept one further ITS while the first one is under review, provided that you have no active projects with more than 18 months left to run.</w:t>
      </w:r>
    </w:p>
    <w:p w14:paraId="4D6B13C7" w14:textId="21E1E1AC" w:rsidR="00AF27DB" w:rsidRPr="0036354A" w:rsidRDefault="00AF27DB" w:rsidP="00472739">
      <w:pPr>
        <w:pStyle w:val="ListParagraph"/>
        <w:numPr>
          <w:ilvl w:val="0"/>
          <w:numId w:val="1"/>
        </w:numPr>
        <w:spacing w:before="120" w:after="120"/>
        <w:ind w:left="0" w:firstLine="0"/>
        <w:contextualSpacing w:val="0"/>
        <w:jc w:val="both"/>
        <w:rPr>
          <w:rFonts w:cstheme="minorHAnsi"/>
          <w:b/>
          <w:bCs/>
        </w:rPr>
      </w:pPr>
      <w:r w:rsidRPr="0036354A">
        <w:rPr>
          <w:rFonts w:cstheme="minorHAnsi"/>
          <w:b/>
          <w:bCs/>
        </w:rPr>
        <w:t>How do I find out about upcoming workshops or webinars promoting the US-Ireland R&amp;D Partnership Programme?</w:t>
      </w:r>
    </w:p>
    <w:p w14:paraId="27161947" w14:textId="586C8DC9" w:rsidR="00F36E95" w:rsidRPr="0036354A" w:rsidRDefault="00AF27DB" w:rsidP="00D671DE">
      <w:pPr>
        <w:pStyle w:val="ListParagraph"/>
        <w:spacing w:after="120"/>
        <w:ind w:left="0"/>
        <w:contextualSpacing w:val="0"/>
        <w:jc w:val="both"/>
        <w:rPr>
          <w:rFonts w:cstheme="minorHAnsi"/>
        </w:rPr>
      </w:pPr>
      <w:r w:rsidRPr="0036354A">
        <w:rPr>
          <w:rFonts w:cstheme="minorHAnsi"/>
          <w:bCs/>
        </w:rPr>
        <w:t xml:space="preserve">Subscribe to SFI e-alerts on the SFI homepage </w:t>
      </w:r>
      <w:hyperlink r:id="rId23" w:history="1">
        <w:r w:rsidRPr="0036354A">
          <w:rPr>
            <w:rStyle w:val="Hyperlink"/>
            <w:rFonts w:asciiTheme="minorHAnsi" w:hAnsiTheme="minorHAnsi" w:cstheme="minorHAnsi"/>
            <w:bCs/>
          </w:rPr>
          <w:t>www.sfi.ie</w:t>
        </w:r>
      </w:hyperlink>
      <w:r w:rsidRPr="0036354A">
        <w:rPr>
          <w:rFonts w:cstheme="minorHAnsi"/>
          <w:bCs/>
        </w:rPr>
        <w:t xml:space="preserve"> </w:t>
      </w:r>
    </w:p>
    <w:p w14:paraId="47DB4BAC" w14:textId="289C5A41" w:rsidR="00F5664F" w:rsidRPr="00AC681D" w:rsidRDefault="00F5664F" w:rsidP="00D671DE">
      <w:pPr>
        <w:pStyle w:val="ListParagraph"/>
        <w:numPr>
          <w:ilvl w:val="0"/>
          <w:numId w:val="27"/>
        </w:numPr>
        <w:autoSpaceDE w:val="0"/>
        <w:autoSpaceDN w:val="0"/>
        <w:adjustRightInd w:val="0"/>
        <w:spacing w:before="360" w:after="360"/>
        <w:ind w:left="709" w:hanging="709"/>
        <w:contextualSpacing w:val="0"/>
        <w:jc w:val="both"/>
        <w:rPr>
          <w:rFonts w:cstheme="minorHAnsi"/>
          <w:b/>
          <w:bCs/>
          <w:color w:val="000000"/>
          <w:sz w:val="24"/>
          <w:szCs w:val="24"/>
        </w:rPr>
      </w:pPr>
      <w:r w:rsidRPr="00AC681D">
        <w:rPr>
          <w:rFonts w:cstheme="minorHAnsi"/>
          <w:b/>
          <w:bCs/>
          <w:color w:val="000000"/>
          <w:sz w:val="24"/>
          <w:szCs w:val="24"/>
        </w:rPr>
        <w:t>AVAILABLE FUNDING</w:t>
      </w:r>
    </w:p>
    <w:p w14:paraId="7D2025C8" w14:textId="600A37CD" w:rsidR="00F5664F" w:rsidRPr="00EE5E90" w:rsidRDefault="00F5664F" w:rsidP="00CF72DE">
      <w:pPr>
        <w:pStyle w:val="ListParagraph"/>
        <w:numPr>
          <w:ilvl w:val="0"/>
          <w:numId w:val="24"/>
        </w:numPr>
        <w:autoSpaceDE w:val="0"/>
        <w:autoSpaceDN w:val="0"/>
        <w:adjustRightInd w:val="0"/>
        <w:spacing w:before="240" w:after="120"/>
        <w:ind w:hanging="720"/>
        <w:contextualSpacing w:val="0"/>
        <w:jc w:val="both"/>
        <w:rPr>
          <w:rFonts w:cstheme="minorHAnsi"/>
          <w:b/>
          <w:bCs/>
          <w:color w:val="000000"/>
        </w:rPr>
      </w:pPr>
      <w:r w:rsidRPr="00EE5E90">
        <w:rPr>
          <w:rFonts w:cstheme="minorHAnsi"/>
          <w:b/>
          <w:bCs/>
          <w:color w:val="000000"/>
        </w:rPr>
        <w:t>What level of funding is available under the US‐Ireland Partnership Programme?</w:t>
      </w:r>
    </w:p>
    <w:p w14:paraId="555671CD" w14:textId="727E1EF7" w:rsidR="00F5664F" w:rsidRPr="00EE5E90" w:rsidRDefault="00F5664F" w:rsidP="00D671DE">
      <w:pPr>
        <w:autoSpaceDE w:val="0"/>
        <w:autoSpaceDN w:val="0"/>
        <w:adjustRightInd w:val="0"/>
        <w:spacing w:after="120"/>
        <w:jc w:val="both"/>
        <w:rPr>
          <w:rFonts w:cstheme="minorHAnsi"/>
          <w:bCs/>
          <w:color w:val="000000"/>
        </w:rPr>
      </w:pPr>
      <w:r w:rsidRPr="00EE5E90">
        <w:rPr>
          <w:rFonts w:cstheme="minorHAnsi"/>
          <w:bCs/>
          <w:color w:val="000000"/>
        </w:rPr>
        <w:t xml:space="preserve">For US PIs, the level of funding depends on the program to which the proposal is submitted. </w:t>
      </w:r>
      <w:r w:rsidR="009F08F0">
        <w:rPr>
          <w:rFonts w:cstheme="minorHAnsi"/>
          <w:bCs/>
          <w:color w:val="000000"/>
        </w:rPr>
        <w:t xml:space="preserve">Information </w:t>
      </w:r>
      <w:r w:rsidR="00C51AD6">
        <w:rPr>
          <w:rFonts w:cstheme="minorHAnsi"/>
          <w:bCs/>
          <w:color w:val="000000"/>
        </w:rPr>
        <w:t xml:space="preserve">on NSF programmes is available at: </w:t>
      </w:r>
      <w:hyperlink r:id="rId24" w:history="1">
        <w:r w:rsidR="002743BA" w:rsidRPr="00237F4F">
          <w:rPr>
            <w:rStyle w:val="Hyperlink"/>
            <w:rFonts w:asciiTheme="minorHAnsi" w:hAnsiTheme="minorHAnsi" w:cstheme="minorBidi"/>
          </w:rPr>
          <w:t>NSF - Further Information on the US-Ireland R&amp;D Programme</w:t>
        </w:r>
      </w:hyperlink>
    </w:p>
    <w:p w14:paraId="1323CEE4" w14:textId="578170A0" w:rsidR="00F5664F" w:rsidRPr="00EE5E90" w:rsidRDefault="00F5664F" w:rsidP="00D671DE">
      <w:pPr>
        <w:autoSpaceDE w:val="0"/>
        <w:autoSpaceDN w:val="0"/>
        <w:adjustRightInd w:val="0"/>
        <w:spacing w:after="120"/>
        <w:jc w:val="both"/>
        <w:rPr>
          <w:rFonts w:cstheme="minorHAnsi"/>
          <w:bCs/>
          <w:color w:val="000000"/>
        </w:rPr>
      </w:pPr>
      <w:r w:rsidRPr="00EE5E90">
        <w:rPr>
          <w:rFonts w:cstheme="minorHAnsi"/>
          <w:bCs/>
          <w:color w:val="000000"/>
        </w:rPr>
        <w:t xml:space="preserve">For </w:t>
      </w:r>
      <w:proofErr w:type="spellStart"/>
      <w:r w:rsidRPr="00EE5E90">
        <w:rPr>
          <w:rFonts w:cstheme="minorHAnsi"/>
          <w:bCs/>
          <w:color w:val="000000"/>
        </w:rPr>
        <w:t>RoI</w:t>
      </w:r>
      <w:proofErr w:type="spellEnd"/>
      <w:r w:rsidRPr="00EE5E90">
        <w:rPr>
          <w:rFonts w:cstheme="minorHAnsi"/>
          <w:bCs/>
          <w:color w:val="000000"/>
        </w:rPr>
        <w:t xml:space="preserve"> PIs, the budget for full applications has been capped at €350K direct costs for a </w:t>
      </w:r>
      <w:proofErr w:type="gramStart"/>
      <w:r w:rsidRPr="00EE5E90">
        <w:rPr>
          <w:rFonts w:cstheme="minorHAnsi"/>
          <w:bCs/>
          <w:color w:val="000000"/>
        </w:rPr>
        <w:t>3-5 year</w:t>
      </w:r>
      <w:proofErr w:type="gramEnd"/>
      <w:r w:rsidRPr="00EE5E90">
        <w:rPr>
          <w:rFonts w:cstheme="minorHAnsi"/>
          <w:bCs/>
          <w:color w:val="000000"/>
        </w:rPr>
        <w:t xml:space="preserve"> award. </w:t>
      </w:r>
    </w:p>
    <w:p w14:paraId="1BDDBCA0" w14:textId="77777777" w:rsidR="00F5664F" w:rsidRPr="00EE5E90" w:rsidRDefault="00F5664F" w:rsidP="00D671DE">
      <w:pPr>
        <w:spacing w:after="120"/>
        <w:jc w:val="both"/>
        <w:rPr>
          <w:rFonts w:cstheme="minorHAnsi"/>
        </w:rPr>
      </w:pPr>
      <w:r w:rsidRPr="00EE5E90">
        <w:rPr>
          <w:rFonts w:cstheme="minorHAnsi"/>
        </w:rPr>
        <w:t xml:space="preserve">For </w:t>
      </w:r>
      <w:r w:rsidRPr="00EE5E90">
        <w:rPr>
          <w:rFonts w:cstheme="minorHAnsi"/>
          <w:bCs/>
          <w:iCs/>
          <w:color w:val="000000"/>
          <w:lang w:val="en-GB"/>
        </w:rPr>
        <w:t>NI PIs, applications to DfE‐Invest Northern Ireland for total costs can be up to £300K for a 3‐</w:t>
      </w:r>
      <w:proofErr w:type="gramStart"/>
      <w:r w:rsidRPr="00EE5E90">
        <w:rPr>
          <w:rFonts w:cstheme="minorHAnsi"/>
          <w:bCs/>
          <w:iCs/>
          <w:color w:val="000000"/>
          <w:lang w:val="en-GB"/>
        </w:rPr>
        <w:t>5 year</w:t>
      </w:r>
      <w:proofErr w:type="gramEnd"/>
      <w:r w:rsidRPr="00EE5E90">
        <w:rPr>
          <w:rFonts w:cstheme="minorHAnsi"/>
          <w:bCs/>
          <w:iCs/>
          <w:color w:val="000000"/>
          <w:lang w:val="en-GB"/>
        </w:rPr>
        <w:t xml:space="preserve"> duration.</w:t>
      </w:r>
      <w:r w:rsidRPr="00EE5E90">
        <w:rPr>
          <w:rFonts w:cstheme="minorHAnsi"/>
          <w:i/>
          <w:iCs/>
          <w:color w:val="000000"/>
        </w:rPr>
        <w:t xml:space="preserve"> </w:t>
      </w:r>
    </w:p>
    <w:p w14:paraId="458FF202" w14:textId="77777777" w:rsidR="00F5664F" w:rsidRPr="00EE5E90" w:rsidRDefault="00F5664F" w:rsidP="00D671DE">
      <w:pPr>
        <w:spacing w:after="120"/>
        <w:jc w:val="both"/>
        <w:rPr>
          <w:rFonts w:cstheme="minorHAnsi"/>
          <w:lang w:eastAsia="en-GB"/>
        </w:rPr>
      </w:pPr>
      <w:r w:rsidRPr="00EE5E90">
        <w:rPr>
          <w:rFonts w:cstheme="minorHAnsi"/>
        </w:rPr>
        <w:t xml:space="preserve">Regardless of jurisdiction, the funding sought should be commensurate with the work proposed </w:t>
      </w:r>
      <w:r w:rsidRPr="00EE5E90">
        <w:rPr>
          <w:rFonts w:cstheme="minorHAnsi"/>
          <w:color w:val="000000"/>
          <w:lang w:eastAsia="en-GB"/>
        </w:rPr>
        <w:t xml:space="preserve">and of an appropriate scale relative to the other partners </w:t>
      </w:r>
      <w:r w:rsidRPr="00EE5E90">
        <w:rPr>
          <w:rFonts w:cstheme="minorHAnsi"/>
          <w:lang w:eastAsia="en-GB"/>
        </w:rPr>
        <w:t xml:space="preserve">given their respective roles in the project. </w:t>
      </w:r>
    </w:p>
    <w:p w14:paraId="55B7CB47" w14:textId="5138C8B7" w:rsidR="00F5664F" w:rsidRPr="00EE5E90" w:rsidRDefault="00F5664F" w:rsidP="00CF72DE">
      <w:pPr>
        <w:pStyle w:val="ListParagraph"/>
        <w:numPr>
          <w:ilvl w:val="0"/>
          <w:numId w:val="24"/>
        </w:numPr>
        <w:autoSpaceDE w:val="0"/>
        <w:autoSpaceDN w:val="0"/>
        <w:adjustRightInd w:val="0"/>
        <w:spacing w:before="240" w:after="120"/>
        <w:ind w:left="0" w:firstLine="0"/>
        <w:contextualSpacing w:val="0"/>
        <w:jc w:val="both"/>
        <w:rPr>
          <w:rFonts w:cstheme="minorHAnsi"/>
          <w:b/>
          <w:bCs/>
          <w:color w:val="000000"/>
        </w:rPr>
      </w:pPr>
      <w:r w:rsidRPr="00EE5E90">
        <w:rPr>
          <w:rFonts w:cstheme="minorHAnsi"/>
          <w:b/>
          <w:bCs/>
          <w:color w:val="000000"/>
        </w:rPr>
        <w:t>What is funded under the US‐Ireland Partnership Programme?</w:t>
      </w:r>
      <w:r w:rsidR="002367FD" w:rsidRPr="00EE5E90">
        <w:rPr>
          <w:rFonts w:cstheme="minorHAnsi"/>
          <w:b/>
          <w:bCs/>
          <w:color w:val="000000"/>
        </w:rPr>
        <w:t xml:space="preserve"> Where can I find information about eligible costs?</w:t>
      </w:r>
    </w:p>
    <w:p w14:paraId="06FE354B" w14:textId="7A0AC680" w:rsidR="00F5664F" w:rsidRPr="00EE5E90" w:rsidRDefault="00F5664F" w:rsidP="00D671DE">
      <w:pPr>
        <w:autoSpaceDE w:val="0"/>
        <w:autoSpaceDN w:val="0"/>
        <w:adjustRightInd w:val="0"/>
        <w:spacing w:after="120"/>
        <w:jc w:val="both"/>
        <w:rPr>
          <w:rFonts w:cstheme="minorHAnsi"/>
          <w:bCs/>
          <w:color w:val="000000"/>
        </w:rPr>
      </w:pPr>
      <w:r w:rsidRPr="00EE5E90">
        <w:rPr>
          <w:rFonts w:cstheme="minorHAnsi"/>
          <w:bCs/>
          <w:color w:val="000000"/>
        </w:rPr>
        <w:t xml:space="preserve">US PIs should refer to the NSF </w:t>
      </w:r>
      <w:hyperlink r:id="rId25" w:history="1">
        <w:r w:rsidRPr="00AC681D">
          <w:rPr>
            <w:rStyle w:val="Hyperlink"/>
            <w:rFonts w:asciiTheme="minorHAnsi" w:hAnsiTheme="minorHAnsi" w:cstheme="minorHAnsi"/>
            <w:bCs/>
          </w:rPr>
          <w:t>Proposal and Award Policies and Procedures Guide</w:t>
        </w:r>
      </w:hyperlink>
      <w:r w:rsidRPr="00EE5E90">
        <w:rPr>
          <w:rFonts w:cstheme="minorHAnsi"/>
          <w:bCs/>
          <w:color w:val="000000"/>
        </w:rPr>
        <w:t xml:space="preserve"> </w:t>
      </w:r>
      <w:r w:rsidR="006B3708">
        <w:rPr>
          <w:rFonts w:cstheme="minorHAnsi"/>
          <w:bCs/>
          <w:color w:val="000000"/>
        </w:rPr>
        <w:t xml:space="preserve">(PAPPG) </w:t>
      </w:r>
      <w:r w:rsidRPr="00EE5E90">
        <w:rPr>
          <w:rFonts w:cstheme="minorHAnsi"/>
          <w:bCs/>
          <w:color w:val="000000"/>
        </w:rPr>
        <w:t xml:space="preserve">for general information on what may or may not be funded through NSF. Additional guidelines and specifics, including the level of funding, can be found in individual program announcements or other calls. </w:t>
      </w:r>
    </w:p>
    <w:p w14:paraId="361F38C9" w14:textId="324379C8" w:rsidR="00F5664F" w:rsidRPr="00EE5E90" w:rsidRDefault="00F5664F" w:rsidP="00D671DE">
      <w:pPr>
        <w:autoSpaceDE w:val="0"/>
        <w:autoSpaceDN w:val="0"/>
        <w:adjustRightInd w:val="0"/>
        <w:spacing w:after="120"/>
        <w:jc w:val="both"/>
        <w:rPr>
          <w:rFonts w:cstheme="minorHAnsi"/>
          <w:bCs/>
          <w:color w:val="000000"/>
        </w:rPr>
      </w:pPr>
      <w:r w:rsidRPr="00EE5E90">
        <w:rPr>
          <w:rFonts w:cstheme="minorHAnsi"/>
          <w:bCs/>
          <w:color w:val="000000"/>
        </w:rPr>
        <w:t xml:space="preserve">For </w:t>
      </w:r>
      <w:proofErr w:type="spellStart"/>
      <w:r w:rsidRPr="00EE5E90">
        <w:rPr>
          <w:rFonts w:cstheme="minorHAnsi"/>
          <w:bCs/>
          <w:color w:val="000000"/>
        </w:rPr>
        <w:t>RoI</w:t>
      </w:r>
      <w:proofErr w:type="spellEnd"/>
      <w:r w:rsidRPr="00EE5E90">
        <w:rPr>
          <w:rFonts w:cstheme="minorHAnsi"/>
          <w:bCs/>
          <w:color w:val="000000"/>
        </w:rPr>
        <w:t xml:space="preserve"> PIs, SFI does not fund the salary of grant applicant/co‐applicant. </w:t>
      </w:r>
      <w:r w:rsidR="00AC681D" w:rsidRPr="00AC681D">
        <w:rPr>
          <w:rFonts w:cstheme="minorHAnsi"/>
        </w:rPr>
        <w:t xml:space="preserve">Please note that for projects that are </w:t>
      </w:r>
      <w:r w:rsidR="00AC681D" w:rsidRPr="00AC681D">
        <w:rPr>
          <w:rFonts w:cstheme="minorHAnsi"/>
          <w:u w:val="single"/>
        </w:rPr>
        <w:t>three years</w:t>
      </w:r>
      <w:r w:rsidR="00AC681D" w:rsidRPr="00AC681D">
        <w:rPr>
          <w:rFonts w:cstheme="minorHAnsi"/>
        </w:rPr>
        <w:t xml:space="preserve"> in duration requests for contributions towards PhD stipends and fees are not permitted</w:t>
      </w:r>
      <w:r w:rsidR="00AC681D">
        <w:rPr>
          <w:rFonts w:cstheme="minorHAnsi"/>
        </w:rPr>
        <w:t xml:space="preserve"> under this programme</w:t>
      </w:r>
      <w:r w:rsidR="00AC681D" w:rsidRPr="00AC681D">
        <w:rPr>
          <w:rFonts w:cstheme="minorHAnsi"/>
        </w:rPr>
        <w:t>.</w:t>
      </w:r>
      <w:r w:rsidR="00AC681D">
        <w:rPr>
          <w:rFonts w:cstheme="minorHAnsi"/>
          <w:bCs/>
          <w:color w:val="000000"/>
        </w:rPr>
        <w:t xml:space="preserve"> </w:t>
      </w:r>
      <w:r w:rsidRPr="00EE5E90">
        <w:rPr>
          <w:rFonts w:cstheme="minorHAnsi"/>
          <w:bCs/>
          <w:color w:val="000000"/>
        </w:rPr>
        <w:t xml:space="preserve">For further guidance on eligible costs please see SFI Grant Budget Policy </w:t>
      </w:r>
      <w:hyperlink r:id="rId26" w:history="1">
        <w:r w:rsidRPr="00EE5E90">
          <w:rPr>
            <w:rStyle w:val="Hyperlink"/>
            <w:rFonts w:asciiTheme="minorHAnsi" w:hAnsiTheme="minorHAnsi" w:cstheme="minorHAnsi"/>
            <w:bCs/>
          </w:rPr>
          <w:t>http://www.sfi.ie/funding/sfi-policies-and-guidance/</w:t>
        </w:r>
      </w:hyperlink>
      <w:r w:rsidRPr="00EE5E90">
        <w:rPr>
          <w:rFonts w:cstheme="minorHAnsi"/>
          <w:bCs/>
          <w:color w:val="000000"/>
        </w:rPr>
        <w:t xml:space="preserve"> </w:t>
      </w:r>
    </w:p>
    <w:p w14:paraId="427EC1B2" w14:textId="01CA4357" w:rsidR="00F5664F" w:rsidRPr="00EE5E90" w:rsidRDefault="00F5664F" w:rsidP="00D671DE">
      <w:pPr>
        <w:autoSpaceDE w:val="0"/>
        <w:autoSpaceDN w:val="0"/>
        <w:adjustRightInd w:val="0"/>
        <w:spacing w:after="120"/>
        <w:jc w:val="both"/>
        <w:rPr>
          <w:rFonts w:cstheme="minorHAnsi"/>
          <w:bCs/>
          <w:color w:val="000000"/>
        </w:rPr>
      </w:pPr>
      <w:r w:rsidRPr="00B621D8">
        <w:rPr>
          <w:rFonts w:cstheme="minorHAnsi"/>
          <w:bCs/>
          <w:color w:val="000000"/>
        </w:rPr>
        <w:lastRenderedPageBreak/>
        <w:t>NI PIs</w:t>
      </w:r>
      <w:r w:rsidR="00ED38C6" w:rsidRPr="00B621D8">
        <w:rPr>
          <w:rFonts w:cstheme="minorHAnsi"/>
          <w:bCs/>
          <w:color w:val="000000"/>
        </w:rPr>
        <w:t xml:space="preserve"> should refer to</w:t>
      </w:r>
      <w:r w:rsidR="00575CB1" w:rsidRPr="00B621D8">
        <w:rPr>
          <w:rFonts w:cstheme="minorHAnsi"/>
          <w:bCs/>
          <w:color w:val="000000"/>
        </w:rPr>
        <w:t xml:space="preserve"> Grant Funding Policy.</w:t>
      </w:r>
      <w:r w:rsidR="00E9354B">
        <w:rPr>
          <w:rFonts w:cstheme="minorHAnsi"/>
          <w:bCs/>
          <w:color w:val="000000"/>
        </w:rPr>
        <w:t xml:space="preserve"> </w:t>
      </w:r>
      <w:hyperlink r:id="rId27" w:history="1">
        <w:r w:rsidR="00223D04" w:rsidRPr="00E22DDC">
          <w:rPr>
            <w:rStyle w:val="Hyperlink"/>
            <w:rFonts w:asciiTheme="minorHAnsi" w:hAnsiTheme="minorHAnsi" w:cstheme="minorHAnsi"/>
            <w:bCs/>
          </w:rPr>
          <w:t>https://www.economy-ni.gov.uk/sites/default/files/publications/economy/US-Ireland-R-and-D-Partnership-Programme-Budget-Policy.pdf</w:t>
        </w:r>
      </w:hyperlink>
      <w:r w:rsidR="00223D04">
        <w:rPr>
          <w:rFonts w:cstheme="minorHAnsi"/>
          <w:bCs/>
          <w:color w:val="000000"/>
        </w:rPr>
        <w:t xml:space="preserve"> </w:t>
      </w:r>
    </w:p>
    <w:p w14:paraId="19F07782" w14:textId="4ECCD88A" w:rsidR="00A3791C" w:rsidRPr="00EE5E90" w:rsidRDefault="00A3791C" w:rsidP="00CF72DE">
      <w:pPr>
        <w:pStyle w:val="ListParagraph"/>
        <w:numPr>
          <w:ilvl w:val="0"/>
          <w:numId w:val="24"/>
        </w:numPr>
        <w:autoSpaceDE w:val="0"/>
        <w:autoSpaceDN w:val="0"/>
        <w:adjustRightInd w:val="0"/>
        <w:spacing w:before="240" w:after="120"/>
        <w:ind w:hanging="720"/>
        <w:contextualSpacing w:val="0"/>
        <w:jc w:val="both"/>
        <w:rPr>
          <w:rFonts w:cstheme="minorHAnsi"/>
          <w:b/>
          <w:color w:val="000000"/>
        </w:rPr>
      </w:pPr>
      <w:r w:rsidRPr="00EE5E90">
        <w:rPr>
          <w:rFonts w:cstheme="minorHAnsi"/>
          <w:b/>
          <w:color w:val="000000"/>
        </w:rPr>
        <w:t>I</w:t>
      </w:r>
      <w:r w:rsidR="00F97BA5" w:rsidRPr="00EE5E90">
        <w:rPr>
          <w:rFonts w:cstheme="minorHAnsi"/>
          <w:b/>
          <w:color w:val="000000"/>
        </w:rPr>
        <w:t>f</w:t>
      </w:r>
      <w:r w:rsidRPr="00EE5E90">
        <w:rPr>
          <w:rFonts w:cstheme="minorHAnsi"/>
          <w:b/>
          <w:color w:val="000000"/>
        </w:rPr>
        <w:t xml:space="preserve"> proposals are successful, does the funding come from the NSF?</w:t>
      </w:r>
    </w:p>
    <w:p w14:paraId="2C66B79F" w14:textId="3BD29D45" w:rsidR="00A3791C" w:rsidRPr="00EE5E90" w:rsidRDefault="00FE63D9" w:rsidP="00D671DE">
      <w:pPr>
        <w:autoSpaceDE w:val="0"/>
        <w:autoSpaceDN w:val="0"/>
        <w:adjustRightInd w:val="0"/>
        <w:spacing w:after="120"/>
        <w:jc w:val="both"/>
        <w:rPr>
          <w:rFonts w:cstheme="minorHAnsi"/>
          <w:bCs/>
          <w:color w:val="000000"/>
        </w:rPr>
      </w:pPr>
      <w:r w:rsidRPr="00EE5E90">
        <w:rPr>
          <w:rFonts w:cstheme="minorHAnsi"/>
          <w:bCs/>
          <w:color w:val="000000"/>
        </w:rPr>
        <w:t xml:space="preserve">If a proposal is successful, NSF will fund the US PI(s) only. Funding for NI PI(s) comes from DfE and funding for </w:t>
      </w:r>
      <w:proofErr w:type="spellStart"/>
      <w:r w:rsidRPr="00EE5E90">
        <w:rPr>
          <w:rFonts w:cstheme="minorHAnsi"/>
          <w:bCs/>
          <w:color w:val="000000"/>
        </w:rPr>
        <w:t>RoI</w:t>
      </w:r>
      <w:proofErr w:type="spellEnd"/>
      <w:r w:rsidRPr="00EE5E90">
        <w:rPr>
          <w:rFonts w:cstheme="minorHAnsi"/>
          <w:bCs/>
          <w:color w:val="000000"/>
        </w:rPr>
        <w:t xml:space="preserve"> PI(s) comes from SFI.</w:t>
      </w:r>
    </w:p>
    <w:p w14:paraId="7BBA5273" w14:textId="2F351CB9" w:rsidR="002367FD" w:rsidRPr="00EE5E90" w:rsidRDefault="00575CB1" w:rsidP="00CF72DE">
      <w:pPr>
        <w:pStyle w:val="ListParagraph"/>
        <w:numPr>
          <w:ilvl w:val="0"/>
          <w:numId w:val="24"/>
        </w:numPr>
        <w:spacing w:before="240" w:after="120"/>
        <w:ind w:hanging="720"/>
        <w:contextualSpacing w:val="0"/>
        <w:jc w:val="both"/>
        <w:rPr>
          <w:b/>
        </w:rPr>
      </w:pPr>
      <w:r>
        <w:rPr>
          <w:b/>
        </w:rPr>
        <w:t xml:space="preserve">Is there funding for </w:t>
      </w:r>
      <w:r w:rsidR="002367FD" w:rsidRPr="00EE5E90">
        <w:rPr>
          <w:b/>
        </w:rPr>
        <w:t>the salary of lead or co-PI?</w:t>
      </w:r>
    </w:p>
    <w:p w14:paraId="35FA071B" w14:textId="56E31FB3" w:rsidR="002367FD" w:rsidRPr="00B621D8" w:rsidRDefault="00575CB1" w:rsidP="00D671DE">
      <w:pPr>
        <w:pStyle w:val="ListParagraph"/>
        <w:spacing w:after="120"/>
        <w:ind w:left="0"/>
        <w:contextualSpacing w:val="0"/>
        <w:jc w:val="both"/>
        <w:rPr>
          <w:rStyle w:val="Hyperlink"/>
          <w:rFonts w:asciiTheme="minorHAnsi" w:hAnsiTheme="minorHAnsi" w:cstheme="minorHAnsi"/>
          <w:color w:val="auto"/>
        </w:rPr>
      </w:pPr>
      <w:r>
        <w:rPr>
          <w:lang w:val="en-GB"/>
        </w:rPr>
        <w:t xml:space="preserve">Neither </w:t>
      </w:r>
      <w:r w:rsidR="002367FD" w:rsidRPr="00EE5E90">
        <w:rPr>
          <w:lang w:val="en-GB"/>
        </w:rPr>
        <w:t xml:space="preserve">SFI </w:t>
      </w:r>
      <w:r w:rsidR="00B621D8">
        <w:rPr>
          <w:lang w:val="en-GB"/>
        </w:rPr>
        <w:t>n</w:t>
      </w:r>
      <w:r w:rsidR="001922D3">
        <w:rPr>
          <w:lang w:val="en-GB"/>
        </w:rPr>
        <w:t>or</w:t>
      </w:r>
      <w:r>
        <w:rPr>
          <w:lang w:val="en-GB"/>
        </w:rPr>
        <w:t xml:space="preserve"> DfE </w:t>
      </w:r>
      <w:r w:rsidR="002367FD" w:rsidRPr="00EE5E90">
        <w:rPr>
          <w:lang w:val="en-GB"/>
        </w:rPr>
        <w:t>fund the salary of grant applicant/co-applicant</w:t>
      </w:r>
      <w:r w:rsidR="00B621D8">
        <w:rPr>
          <w:lang w:val="en-GB"/>
        </w:rPr>
        <w:t>.</w:t>
      </w:r>
    </w:p>
    <w:p w14:paraId="3ED77149" w14:textId="21EFBA72" w:rsidR="002367FD" w:rsidRPr="00EE5E90" w:rsidRDefault="002367FD" w:rsidP="00CF72DE">
      <w:pPr>
        <w:pStyle w:val="ListParagraph"/>
        <w:numPr>
          <w:ilvl w:val="0"/>
          <w:numId w:val="24"/>
        </w:numPr>
        <w:spacing w:before="240" w:after="120"/>
        <w:ind w:hanging="720"/>
        <w:contextualSpacing w:val="0"/>
        <w:jc w:val="both"/>
        <w:rPr>
          <w:b/>
        </w:rPr>
      </w:pPr>
      <w:r w:rsidRPr="00EE5E90">
        <w:rPr>
          <w:b/>
        </w:rPr>
        <w:t>Are overheads included in SFI budgets?</w:t>
      </w:r>
    </w:p>
    <w:p w14:paraId="7BE2A205" w14:textId="3C6D0EA4" w:rsidR="002367FD" w:rsidRPr="00EE5E90" w:rsidRDefault="002367FD" w:rsidP="00D671DE">
      <w:pPr>
        <w:spacing w:after="120"/>
        <w:jc w:val="both"/>
        <w:rPr>
          <w:b/>
        </w:rPr>
      </w:pPr>
      <w:r w:rsidRPr="00EE5E90">
        <w:rPr>
          <w:bCs/>
        </w:rPr>
        <w:t>For the SFI budget request – overheads are not included and should not be included in the requested budget</w:t>
      </w:r>
      <w:r w:rsidRPr="00EE5E90">
        <w:t xml:space="preserve"> to SFI – Direct Costs only (max €350k SFI budget request) </w:t>
      </w:r>
    </w:p>
    <w:p w14:paraId="12F7CBB2" w14:textId="5BFE82CA" w:rsidR="00FE63D9" w:rsidRPr="00691353" w:rsidRDefault="00691353" w:rsidP="00D671DE">
      <w:pPr>
        <w:autoSpaceDE w:val="0"/>
        <w:autoSpaceDN w:val="0"/>
        <w:adjustRightInd w:val="0"/>
        <w:spacing w:before="360" w:after="360"/>
        <w:jc w:val="both"/>
        <w:rPr>
          <w:rFonts w:cstheme="minorHAnsi"/>
          <w:b/>
          <w:color w:val="000000"/>
          <w:sz w:val="24"/>
          <w:szCs w:val="24"/>
        </w:rPr>
      </w:pPr>
      <w:r w:rsidRPr="00691353">
        <w:rPr>
          <w:rFonts w:cstheme="minorHAnsi"/>
          <w:b/>
          <w:color w:val="000000"/>
          <w:sz w:val="24"/>
          <w:szCs w:val="24"/>
        </w:rPr>
        <w:t>III.</w:t>
      </w:r>
      <w:r w:rsidRPr="00691353">
        <w:rPr>
          <w:rFonts w:cstheme="minorHAnsi"/>
          <w:b/>
          <w:color w:val="000000"/>
          <w:sz w:val="24"/>
          <w:szCs w:val="24"/>
        </w:rPr>
        <w:tab/>
      </w:r>
      <w:r w:rsidR="00FE63D9" w:rsidRPr="00691353">
        <w:rPr>
          <w:rFonts w:cstheme="minorHAnsi"/>
          <w:b/>
          <w:color w:val="000000"/>
          <w:sz w:val="24"/>
          <w:szCs w:val="24"/>
        </w:rPr>
        <w:t>SUBMISSION PROCESS</w:t>
      </w:r>
    </w:p>
    <w:p w14:paraId="1AE25BB1" w14:textId="08D2D1C9" w:rsidR="00FE63D9" w:rsidRPr="00EE5E90" w:rsidRDefault="00FE63D9" w:rsidP="00CF72DE">
      <w:pPr>
        <w:autoSpaceDE w:val="0"/>
        <w:autoSpaceDN w:val="0"/>
        <w:adjustRightInd w:val="0"/>
        <w:spacing w:before="240" w:after="120"/>
        <w:jc w:val="both"/>
        <w:rPr>
          <w:rFonts w:cstheme="minorHAnsi"/>
          <w:b/>
          <w:color w:val="000000"/>
        </w:rPr>
      </w:pPr>
      <w:r w:rsidRPr="00EE5E90">
        <w:rPr>
          <w:rFonts w:cstheme="minorHAnsi"/>
          <w:b/>
          <w:color w:val="000000"/>
        </w:rPr>
        <w:t>1.</w:t>
      </w:r>
      <w:r w:rsidR="002C2EF6">
        <w:rPr>
          <w:rFonts w:cstheme="minorHAnsi"/>
          <w:b/>
          <w:color w:val="000000"/>
        </w:rPr>
        <w:t xml:space="preserve"> </w:t>
      </w:r>
      <w:r w:rsidRPr="00EE5E90">
        <w:rPr>
          <w:rFonts w:cstheme="minorHAnsi"/>
          <w:b/>
          <w:color w:val="000000"/>
        </w:rPr>
        <w:t>What is the submission process for the US-Ireland R&amp;D Partnership Programme?</w:t>
      </w:r>
    </w:p>
    <w:p w14:paraId="510CA2ED" w14:textId="244F54D4" w:rsidR="00FE63D9" w:rsidRPr="00EE5E90" w:rsidRDefault="00FE63D9" w:rsidP="00D671DE">
      <w:pPr>
        <w:pStyle w:val="NoSpacing"/>
        <w:numPr>
          <w:ilvl w:val="0"/>
          <w:numId w:val="23"/>
        </w:numPr>
        <w:spacing w:line="276" w:lineRule="auto"/>
        <w:ind w:left="714" w:hanging="357"/>
        <w:jc w:val="both"/>
        <w:rPr>
          <w:rFonts w:asciiTheme="minorHAnsi" w:hAnsiTheme="minorHAnsi" w:cstheme="minorHAnsi"/>
          <w:sz w:val="22"/>
          <w:szCs w:val="22"/>
          <w:lang w:val="en-IE"/>
        </w:rPr>
      </w:pPr>
      <w:r w:rsidRPr="00EE5E90">
        <w:rPr>
          <w:rFonts w:asciiTheme="minorHAnsi" w:hAnsiTheme="minorHAnsi" w:cstheme="minorHAnsi"/>
          <w:sz w:val="22"/>
          <w:szCs w:val="22"/>
          <w:lang w:val="en-IE"/>
        </w:rPr>
        <w:t xml:space="preserve">US, </w:t>
      </w:r>
      <w:proofErr w:type="spellStart"/>
      <w:r w:rsidRPr="00EE5E90">
        <w:rPr>
          <w:rFonts w:asciiTheme="minorHAnsi" w:hAnsiTheme="minorHAnsi" w:cstheme="minorHAnsi"/>
          <w:sz w:val="22"/>
          <w:szCs w:val="22"/>
          <w:lang w:val="en-IE"/>
        </w:rPr>
        <w:t>RoI</w:t>
      </w:r>
      <w:proofErr w:type="spellEnd"/>
      <w:r w:rsidRPr="00EE5E90">
        <w:rPr>
          <w:rFonts w:asciiTheme="minorHAnsi" w:hAnsiTheme="minorHAnsi" w:cstheme="minorHAnsi"/>
          <w:sz w:val="22"/>
          <w:szCs w:val="22"/>
          <w:lang w:val="en-IE"/>
        </w:rPr>
        <w:t>, and NI PIs identify an opportunity to collaborate on a topic within the remit of NSF, SFI, and DfE.</w:t>
      </w:r>
    </w:p>
    <w:p w14:paraId="6CD345B9" w14:textId="62BFEDEC" w:rsidR="00FE63D9" w:rsidRPr="00EE5E90" w:rsidRDefault="00FE63D9" w:rsidP="00D671DE">
      <w:pPr>
        <w:pStyle w:val="NoSpacing"/>
        <w:numPr>
          <w:ilvl w:val="0"/>
          <w:numId w:val="23"/>
        </w:numPr>
        <w:spacing w:line="276" w:lineRule="auto"/>
        <w:ind w:left="714" w:hanging="357"/>
        <w:jc w:val="both"/>
        <w:rPr>
          <w:rFonts w:asciiTheme="minorHAnsi" w:hAnsiTheme="minorHAnsi" w:cstheme="minorHAnsi"/>
          <w:sz w:val="22"/>
          <w:szCs w:val="22"/>
          <w:lang w:val="en-IE"/>
        </w:rPr>
      </w:pPr>
      <w:r w:rsidRPr="00EE5E90">
        <w:rPr>
          <w:rFonts w:asciiTheme="minorHAnsi" w:hAnsiTheme="minorHAnsi" w:cstheme="minorHAnsi"/>
          <w:sz w:val="22"/>
          <w:szCs w:val="22"/>
          <w:lang w:val="en-IE"/>
        </w:rPr>
        <w:t xml:space="preserve">The US PI, with the </w:t>
      </w:r>
      <w:proofErr w:type="spellStart"/>
      <w:r w:rsidRPr="00EE5E90">
        <w:rPr>
          <w:rFonts w:asciiTheme="minorHAnsi" w:hAnsiTheme="minorHAnsi" w:cstheme="minorHAnsi"/>
          <w:sz w:val="22"/>
          <w:szCs w:val="22"/>
          <w:lang w:val="en-IE"/>
        </w:rPr>
        <w:t>RoI</w:t>
      </w:r>
      <w:proofErr w:type="spellEnd"/>
      <w:r w:rsidRPr="00EE5E90">
        <w:rPr>
          <w:rFonts w:asciiTheme="minorHAnsi" w:hAnsiTheme="minorHAnsi" w:cstheme="minorHAnsi"/>
          <w:sz w:val="22"/>
          <w:szCs w:val="22"/>
          <w:lang w:val="en-IE"/>
        </w:rPr>
        <w:t xml:space="preserve"> and NI PIs, discusses the idea with the cogni</w:t>
      </w:r>
      <w:r w:rsidR="00444AE2" w:rsidRPr="00EE5E90">
        <w:rPr>
          <w:rFonts w:asciiTheme="minorHAnsi" w:hAnsiTheme="minorHAnsi" w:cstheme="minorHAnsi"/>
          <w:sz w:val="22"/>
          <w:szCs w:val="22"/>
          <w:lang w:val="en-IE"/>
        </w:rPr>
        <w:t>s</w:t>
      </w:r>
      <w:r w:rsidRPr="00EE5E90">
        <w:rPr>
          <w:rFonts w:asciiTheme="minorHAnsi" w:hAnsiTheme="minorHAnsi" w:cstheme="minorHAnsi"/>
          <w:sz w:val="22"/>
          <w:szCs w:val="22"/>
          <w:lang w:val="en-IE"/>
        </w:rPr>
        <w:t>ant NSF program manager for the NSF program or call to which the proposal will be submitted to ensure suitability.</w:t>
      </w:r>
    </w:p>
    <w:p w14:paraId="0026AC11" w14:textId="43E1E77F" w:rsidR="00FE63D9" w:rsidRPr="00EE5E90" w:rsidRDefault="00FE63D9" w:rsidP="00D671DE">
      <w:pPr>
        <w:pStyle w:val="NoSpacing"/>
        <w:numPr>
          <w:ilvl w:val="0"/>
          <w:numId w:val="23"/>
        </w:numPr>
        <w:spacing w:line="276" w:lineRule="auto"/>
        <w:ind w:left="714" w:hanging="357"/>
        <w:jc w:val="both"/>
        <w:rPr>
          <w:rFonts w:asciiTheme="minorHAnsi" w:hAnsiTheme="minorHAnsi" w:cstheme="minorHAnsi"/>
          <w:sz w:val="22"/>
          <w:szCs w:val="22"/>
          <w:lang w:val="en-IE"/>
        </w:rPr>
      </w:pPr>
      <w:proofErr w:type="spellStart"/>
      <w:r w:rsidRPr="00EE5E90">
        <w:rPr>
          <w:rFonts w:asciiTheme="minorHAnsi" w:hAnsiTheme="minorHAnsi" w:cstheme="minorHAnsi"/>
          <w:sz w:val="22"/>
          <w:szCs w:val="22"/>
          <w:lang w:val="en-IE"/>
        </w:rPr>
        <w:t>RoI</w:t>
      </w:r>
      <w:proofErr w:type="spellEnd"/>
      <w:r w:rsidRPr="00EE5E90">
        <w:rPr>
          <w:rFonts w:asciiTheme="minorHAnsi" w:hAnsiTheme="minorHAnsi" w:cstheme="minorHAnsi"/>
          <w:sz w:val="22"/>
          <w:szCs w:val="22"/>
          <w:lang w:val="en-IE"/>
        </w:rPr>
        <w:t xml:space="preserve"> and NI PIs notify SFI and DfE Ireland, respectively, of their intention to prepare and submit a proposal via an Intention to Submit form. </w:t>
      </w:r>
    </w:p>
    <w:p w14:paraId="66A3C457" w14:textId="7958DB3A" w:rsidR="00FE63D9" w:rsidRPr="00EE5E90" w:rsidRDefault="00FE63D9" w:rsidP="00D671DE">
      <w:pPr>
        <w:pStyle w:val="NoSpacing"/>
        <w:numPr>
          <w:ilvl w:val="0"/>
          <w:numId w:val="23"/>
        </w:numPr>
        <w:spacing w:line="276" w:lineRule="auto"/>
        <w:ind w:left="714" w:hanging="357"/>
        <w:jc w:val="both"/>
        <w:rPr>
          <w:rFonts w:asciiTheme="minorHAnsi" w:hAnsiTheme="minorHAnsi" w:cstheme="minorHAnsi"/>
          <w:sz w:val="22"/>
          <w:szCs w:val="22"/>
          <w:lang w:val="en-IE"/>
        </w:rPr>
      </w:pPr>
      <w:proofErr w:type="spellStart"/>
      <w:r w:rsidRPr="00EE5E90">
        <w:rPr>
          <w:rFonts w:asciiTheme="minorHAnsi" w:hAnsiTheme="minorHAnsi" w:cstheme="minorHAnsi"/>
          <w:sz w:val="22"/>
          <w:szCs w:val="22"/>
          <w:lang w:val="en-IE"/>
        </w:rPr>
        <w:t>RoI</w:t>
      </w:r>
      <w:proofErr w:type="spellEnd"/>
      <w:r w:rsidRPr="00EE5E90">
        <w:rPr>
          <w:rFonts w:asciiTheme="minorHAnsi" w:hAnsiTheme="minorHAnsi" w:cstheme="minorHAnsi"/>
          <w:sz w:val="22"/>
          <w:szCs w:val="22"/>
          <w:lang w:val="en-IE"/>
        </w:rPr>
        <w:t xml:space="preserve"> and NI PIs submit a “close-to-final” proposal to SFI and DfE, respectively, in advance of the US PI submitting the final proposal to NSF. </w:t>
      </w:r>
      <w:proofErr w:type="spellStart"/>
      <w:r w:rsidRPr="00EE5E90">
        <w:rPr>
          <w:rFonts w:asciiTheme="minorHAnsi" w:hAnsiTheme="minorHAnsi" w:cstheme="minorHAnsi"/>
          <w:sz w:val="22"/>
          <w:szCs w:val="22"/>
          <w:lang w:val="en-IE"/>
        </w:rPr>
        <w:t>RoI</w:t>
      </w:r>
      <w:proofErr w:type="spellEnd"/>
      <w:r w:rsidRPr="00EE5E90">
        <w:rPr>
          <w:rFonts w:asciiTheme="minorHAnsi" w:hAnsiTheme="minorHAnsi" w:cstheme="minorHAnsi"/>
          <w:sz w:val="22"/>
          <w:szCs w:val="22"/>
          <w:lang w:val="en-IE"/>
        </w:rPr>
        <w:t xml:space="preserve"> and DfE use the “close-to-final” proposals to check the budget and the broad approach (the detailed merit review of the final proposal is conducted later at NSF).</w:t>
      </w:r>
    </w:p>
    <w:p w14:paraId="33B03857" w14:textId="3518C014" w:rsidR="00FE63D9" w:rsidRPr="00EE5E90" w:rsidRDefault="00FE63D9" w:rsidP="00D671DE">
      <w:pPr>
        <w:pStyle w:val="NoSpacing"/>
        <w:numPr>
          <w:ilvl w:val="0"/>
          <w:numId w:val="23"/>
        </w:numPr>
        <w:spacing w:line="276" w:lineRule="auto"/>
        <w:ind w:left="714" w:hanging="357"/>
        <w:jc w:val="both"/>
        <w:rPr>
          <w:rFonts w:asciiTheme="minorHAnsi" w:hAnsiTheme="minorHAnsi" w:cstheme="minorHAnsi"/>
          <w:sz w:val="22"/>
          <w:szCs w:val="22"/>
          <w:lang w:val="en-IE"/>
        </w:rPr>
      </w:pPr>
      <w:r w:rsidRPr="00EE5E90">
        <w:rPr>
          <w:rFonts w:asciiTheme="minorHAnsi" w:hAnsiTheme="minorHAnsi" w:cstheme="minorHAnsi"/>
          <w:sz w:val="22"/>
          <w:szCs w:val="22"/>
          <w:lang w:val="en-IE"/>
        </w:rPr>
        <w:t xml:space="preserve">Should SFI and DfE approve of the “close-to-final” proposal, each will prepare a Funding Commitment Letter (FCL). This letter is an upfront guarantee that SFI and DfE will fund the </w:t>
      </w:r>
      <w:proofErr w:type="spellStart"/>
      <w:r w:rsidRPr="00EE5E90">
        <w:rPr>
          <w:rFonts w:asciiTheme="minorHAnsi" w:hAnsiTheme="minorHAnsi" w:cstheme="minorHAnsi"/>
          <w:sz w:val="22"/>
          <w:szCs w:val="22"/>
          <w:lang w:val="en-IE"/>
        </w:rPr>
        <w:t>RoI</w:t>
      </w:r>
      <w:proofErr w:type="spellEnd"/>
      <w:r w:rsidRPr="00EE5E90">
        <w:rPr>
          <w:rFonts w:asciiTheme="minorHAnsi" w:hAnsiTheme="minorHAnsi" w:cstheme="minorHAnsi"/>
          <w:sz w:val="22"/>
          <w:szCs w:val="22"/>
          <w:lang w:val="en-IE"/>
        </w:rPr>
        <w:t xml:space="preserve"> and NI components of the project, respectively, should the final proposal be recommended for award through NSF. It contains details of the team of PIs, the title of the proposal and the amount of funding committed by SFI and DfE. The US PI submits these letters with the final proposal to NSF. In addition, a copy of each letter is sent to the cogni</w:t>
      </w:r>
      <w:r w:rsidR="00444AE2" w:rsidRPr="00EE5E90">
        <w:rPr>
          <w:rFonts w:asciiTheme="minorHAnsi" w:hAnsiTheme="minorHAnsi" w:cstheme="minorHAnsi"/>
          <w:sz w:val="22"/>
          <w:szCs w:val="22"/>
          <w:lang w:val="en-IE"/>
        </w:rPr>
        <w:t>s</w:t>
      </w:r>
      <w:r w:rsidRPr="00EE5E90">
        <w:rPr>
          <w:rFonts w:asciiTheme="minorHAnsi" w:hAnsiTheme="minorHAnsi" w:cstheme="minorHAnsi"/>
          <w:sz w:val="22"/>
          <w:szCs w:val="22"/>
          <w:lang w:val="en-IE"/>
        </w:rPr>
        <w:t xml:space="preserve">ant NSF program manager as assurance that SFI and DfE funding will be provided. SFI coordinates the communication of SFI and DfE to NSF. </w:t>
      </w:r>
      <w:proofErr w:type="spellStart"/>
      <w:r w:rsidRPr="00EE5E90">
        <w:rPr>
          <w:rFonts w:asciiTheme="minorHAnsi" w:hAnsiTheme="minorHAnsi" w:cstheme="minorHAnsi"/>
          <w:sz w:val="22"/>
          <w:szCs w:val="22"/>
          <w:lang w:val="en-IE"/>
        </w:rPr>
        <w:t>InterTradeIreland</w:t>
      </w:r>
      <w:proofErr w:type="spellEnd"/>
      <w:r w:rsidRPr="00EE5E90">
        <w:rPr>
          <w:rFonts w:asciiTheme="minorHAnsi" w:hAnsiTheme="minorHAnsi" w:cstheme="minorHAnsi"/>
          <w:sz w:val="22"/>
          <w:szCs w:val="22"/>
          <w:lang w:val="en-IE"/>
        </w:rPr>
        <w:t xml:space="preserve"> is also copied on this communication.</w:t>
      </w:r>
    </w:p>
    <w:p w14:paraId="0A6E37B4" w14:textId="721EF1B0" w:rsidR="00FE63D9" w:rsidRPr="00EE5E90" w:rsidRDefault="00FE63D9" w:rsidP="00D671DE">
      <w:pPr>
        <w:pStyle w:val="NoSpacing"/>
        <w:numPr>
          <w:ilvl w:val="0"/>
          <w:numId w:val="23"/>
        </w:numPr>
        <w:spacing w:line="276" w:lineRule="auto"/>
        <w:ind w:left="714" w:hanging="357"/>
        <w:jc w:val="both"/>
        <w:rPr>
          <w:rFonts w:asciiTheme="minorHAnsi" w:hAnsiTheme="minorHAnsi" w:cstheme="minorHAnsi"/>
          <w:sz w:val="22"/>
          <w:szCs w:val="22"/>
          <w:lang w:val="en-IE"/>
        </w:rPr>
      </w:pPr>
      <w:r w:rsidRPr="00EE5E90">
        <w:rPr>
          <w:rFonts w:asciiTheme="minorHAnsi" w:hAnsiTheme="minorHAnsi" w:cstheme="minorHAnsi"/>
          <w:sz w:val="22"/>
          <w:szCs w:val="22"/>
          <w:lang w:val="en-IE"/>
        </w:rPr>
        <w:t xml:space="preserve">The US PI submits the final proposal to NSF for merit review. The full review process can take 6 months. Proposals submitted under the </w:t>
      </w:r>
      <w:r w:rsidRPr="00EE5E90">
        <w:rPr>
          <w:rFonts w:asciiTheme="minorHAnsi" w:eastAsiaTheme="minorHAnsi" w:hAnsiTheme="minorHAnsi" w:cstheme="minorHAnsi"/>
          <w:sz w:val="22"/>
          <w:szCs w:val="22"/>
        </w:rPr>
        <w:t xml:space="preserve">US‐Ireland </w:t>
      </w:r>
      <w:r w:rsidR="00444AE2" w:rsidRPr="00EE5E90">
        <w:rPr>
          <w:rFonts w:asciiTheme="minorHAnsi" w:eastAsiaTheme="minorHAnsi" w:hAnsiTheme="minorHAnsi" w:cstheme="minorHAnsi"/>
          <w:sz w:val="22"/>
          <w:szCs w:val="22"/>
        </w:rPr>
        <w:t>R&amp;</w:t>
      </w:r>
      <w:r w:rsidR="00B621D8">
        <w:rPr>
          <w:rFonts w:asciiTheme="minorHAnsi" w:eastAsiaTheme="minorHAnsi" w:hAnsiTheme="minorHAnsi" w:cstheme="minorHAnsi"/>
          <w:sz w:val="22"/>
          <w:szCs w:val="22"/>
        </w:rPr>
        <w:t>D</w:t>
      </w:r>
      <w:r w:rsidR="00444AE2" w:rsidRPr="00EE5E90">
        <w:rPr>
          <w:rFonts w:asciiTheme="minorHAnsi" w:eastAsiaTheme="minorHAnsi" w:hAnsiTheme="minorHAnsi" w:cstheme="minorHAnsi"/>
          <w:sz w:val="22"/>
          <w:szCs w:val="22"/>
        </w:rPr>
        <w:t xml:space="preserve"> </w:t>
      </w:r>
      <w:r w:rsidRPr="00EE5E90">
        <w:rPr>
          <w:rFonts w:asciiTheme="minorHAnsi" w:eastAsiaTheme="minorHAnsi" w:hAnsiTheme="minorHAnsi" w:cstheme="minorHAnsi"/>
          <w:sz w:val="22"/>
          <w:szCs w:val="22"/>
        </w:rPr>
        <w:t xml:space="preserve">Partnership </w:t>
      </w:r>
      <w:proofErr w:type="spellStart"/>
      <w:r w:rsidRPr="00EE5E90">
        <w:rPr>
          <w:rFonts w:asciiTheme="minorHAnsi" w:eastAsiaTheme="minorHAnsi" w:hAnsiTheme="minorHAnsi" w:cstheme="minorHAnsi"/>
          <w:sz w:val="22"/>
          <w:szCs w:val="22"/>
        </w:rPr>
        <w:t>Programme</w:t>
      </w:r>
      <w:proofErr w:type="spellEnd"/>
      <w:r w:rsidRPr="00EE5E90">
        <w:rPr>
          <w:rFonts w:asciiTheme="minorHAnsi" w:eastAsiaTheme="minorHAnsi" w:hAnsiTheme="minorHAnsi" w:cstheme="minorHAnsi"/>
          <w:sz w:val="22"/>
          <w:szCs w:val="22"/>
        </w:rPr>
        <w:t xml:space="preserve"> are reviewed along with proposals submitted outside of the </w:t>
      </w:r>
      <w:proofErr w:type="spellStart"/>
      <w:r w:rsidRPr="00EE5E90">
        <w:rPr>
          <w:rFonts w:asciiTheme="minorHAnsi" w:eastAsiaTheme="minorHAnsi" w:hAnsiTheme="minorHAnsi" w:cstheme="minorHAnsi"/>
          <w:sz w:val="22"/>
          <w:szCs w:val="22"/>
        </w:rPr>
        <w:t>programme</w:t>
      </w:r>
      <w:proofErr w:type="spellEnd"/>
      <w:r w:rsidRPr="00EE5E90">
        <w:rPr>
          <w:rFonts w:asciiTheme="minorHAnsi" w:eastAsiaTheme="minorHAnsi" w:hAnsiTheme="minorHAnsi" w:cstheme="minorHAnsi"/>
          <w:sz w:val="22"/>
          <w:szCs w:val="22"/>
        </w:rPr>
        <w:t>.</w:t>
      </w:r>
    </w:p>
    <w:p w14:paraId="415B9C8D" w14:textId="677B9D4B" w:rsidR="00FE63D9" w:rsidRPr="00EE5E90" w:rsidRDefault="00FE63D9" w:rsidP="00D671DE">
      <w:pPr>
        <w:pStyle w:val="NoSpacing"/>
        <w:numPr>
          <w:ilvl w:val="0"/>
          <w:numId w:val="23"/>
        </w:numPr>
        <w:spacing w:line="276" w:lineRule="auto"/>
        <w:ind w:left="714" w:hanging="357"/>
        <w:jc w:val="both"/>
        <w:rPr>
          <w:rFonts w:asciiTheme="minorHAnsi" w:eastAsiaTheme="minorHAnsi" w:hAnsiTheme="minorHAnsi" w:cstheme="minorHAnsi"/>
          <w:sz w:val="22"/>
          <w:szCs w:val="22"/>
        </w:rPr>
      </w:pPr>
      <w:r w:rsidRPr="00EE5E90">
        <w:rPr>
          <w:rFonts w:asciiTheme="minorHAnsi" w:hAnsiTheme="minorHAnsi" w:cstheme="minorHAnsi"/>
          <w:sz w:val="22"/>
          <w:szCs w:val="22"/>
          <w:lang w:val="en-IE"/>
        </w:rPr>
        <w:t xml:space="preserve">NSF communicates the outcome of the merit review to the US PI. The US PI communicates the result to the </w:t>
      </w:r>
      <w:proofErr w:type="spellStart"/>
      <w:r w:rsidRPr="00EE5E90">
        <w:rPr>
          <w:rFonts w:asciiTheme="minorHAnsi" w:hAnsiTheme="minorHAnsi" w:cstheme="minorHAnsi"/>
          <w:sz w:val="22"/>
          <w:szCs w:val="22"/>
          <w:lang w:val="en-IE"/>
        </w:rPr>
        <w:t>RoI</w:t>
      </w:r>
      <w:proofErr w:type="spellEnd"/>
      <w:r w:rsidRPr="00EE5E90">
        <w:rPr>
          <w:rFonts w:asciiTheme="minorHAnsi" w:hAnsiTheme="minorHAnsi" w:cstheme="minorHAnsi"/>
          <w:sz w:val="22"/>
          <w:szCs w:val="22"/>
          <w:lang w:val="en-IE"/>
        </w:rPr>
        <w:t xml:space="preserve"> and NI PIs, who inform SFI and DfE, respectively. </w:t>
      </w:r>
    </w:p>
    <w:p w14:paraId="591B2586" w14:textId="76C5ED93" w:rsidR="00861C09" w:rsidRPr="00EE5E90" w:rsidRDefault="007C6E40" w:rsidP="00D671DE">
      <w:pPr>
        <w:pStyle w:val="Default"/>
        <w:spacing w:before="360" w:after="360" w:line="276" w:lineRule="auto"/>
        <w:jc w:val="both"/>
        <w:rPr>
          <w:rFonts w:asciiTheme="minorHAnsi" w:hAnsiTheme="minorHAnsi"/>
          <w:color w:val="auto"/>
          <w:sz w:val="22"/>
          <w:szCs w:val="22"/>
        </w:rPr>
      </w:pPr>
      <w:r>
        <w:rPr>
          <w:rFonts w:asciiTheme="minorHAnsi" w:hAnsiTheme="minorHAnsi"/>
          <w:b/>
          <w:bCs/>
          <w:color w:val="auto"/>
          <w:sz w:val="22"/>
          <w:szCs w:val="22"/>
        </w:rPr>
        <w:t>IV.</w:t>
      </w:r>
      <w:r>
        <w:rPr>
          <w:rFonts w:asciiTheme="minorHAnsi" w:hAnsiTheme="minorHAnsi"/>
          <w:b/>
          <w:bCs/>
          <w:color w:val="auto"/>
          <w:sz w:val="22"/>
          <w:szCs w:val="22"/>
        </w:rPr>
        <w:tab/>
      </w:r>
      <w:r w:rsidRPr="00EE5E90">
        <w:rPr>
          <w:rFonts w:asciiTheme="minorHAnsi" w:hAnsiTheme="minorHAnsi"/>
          <w:b/>
          <w:bCs/>
          <w:color w:val="auto"/>
          <w:sz w:val="22"/>
          <w:szCs w:val="22"/>
        </w:rPr>
        <w:t xml:space="preserve">INTENTION TO SUBMIT FORM </w:t>
      </w:r>
    </w:p>
    <w:p w14:paraId="017B5BED" w14:textId="77777777" w:rsidR="00861C09" w:rsidRPr="00EE5E90" w:rsidRDefault="00861C09" w:rsidP="00CF72DE">
      <w:pPr>
        <w:pStyle w:val="Default"/>
        <w:numPr>
          <w:ilvl w:val="0"/>
          <w:numId w:val="20"/>
        </w:numPr>
        <w:spacing w:before="240" w:after="120" w:line="276" w:lineRule="auto"/>
        <w:ind w:left="0" w:firstLine="0"/>
        <w:jc w:val="both"/>
        <w:rPr>
          <w:rFonts w:asciiTheme="minorHAnsi" w:hAnsiTheme="minorHAnsi"/>
          <w:color w:val="auto"/>
          <w:sz w:val="22"/>
          <w:szCs w:val="22"/>
        </w:rPr>
      </w:pPr>
      <w:r w:rsidRPr="00EE5E90">
        <w:rPr>
          <w:rFonts w:asciiTheme="minorHAnsi" w:hAnsiTheme="minorHAnsi"/>
          <w:b/>
          <w:bCs/>
          <w:color w:val="auto"/>
          <w:sz w:val="22"/>
          <w:szCs w:val="22"/>
        </w:rPr>
        <w:lastRenderedPageBreak/>
        <w:t xml:space="preserve">Who needs to complete the Intention to Submit form? </w:t>
      </w:r>
    </w:p>
    <w:p w14:paraId="74824931" w14:textId="7ACF2F86" w:rsidR="00FC23EE" w:rsidRPr="00EE5E90" w:rsidRDefault="00861C09" w:rsidP="00D671DE">
      <w:pPr>
        <w:pStyle w:val="Default"/>
        <w:spacing w:after="120" w:line="276" w:lineRule="auto"/>
        <w:jc w:val="both"/>
        <w:rPr>
          <w:rFonts w:asciiTheme="minorHAnsi" w:hAnsiTheme="minorHAnsi"/>
          <w:color w:val="auto"/>
          <w:sz w:val="22"/>
          <w:szCs w:val="22"/>
        </w:rPr>
      </w:pPr>
      <w:proofErr w:type="spellStart"/>
      <w:r w:rsidRPr="00EE5E90">
        <w:rPr>
          <w:rFonts w:asciiTheme="minorHAnsi" w:hAnsiTheme="minorHAnsi"/>
          <w:color w:val="auto"/>
          <w:sz w:val="22"/>
          <w:szCs w:val="22"/>
        </w:rPr>
        <w:t>RoI</w:t>
      </w:r>
      <w:proofErr w:type="spellEnd"/>
      <w:r w:rsidRPr="00EE5E90">
        <w:rPr>
          <w:rFonts w:asciiTheme="minorHAnsi" w:hAnsiTheme="minorHAnsi"/>
          <w:color w:val="auto"/>
          <w:sz w:val="22"/>
          <w:szCs w:val="22"/>
        </w:rPr>
        <w:t xml:space="preserve"> </w:t>
      </w:r>
      <w:r w:rsidR="004258DA" w:rsidRPr="00EE5E90">
        <w:rPr>
          <w:rFonts w:asciiTheme="minorHAnsi" w:hAnsiTheme="minorHAnsi"/>
          <w:color w:val="auto"/>
          <w:sz w:val="22"/>
          <w:szCs w:val="22"/>
        </w:rPr>
        <w:t>and NI PIs</w:t>
      </w:r>
      <w:r w:rsidRPr="00EE5E90">
        <w:rPr>
          <w:rFonts w:asciiTheme="minorHAnsi" w:hAnsiTheme="minorHAnsi"/>
          <w:color w:val="auto"/>
          <w:sz w:val="22"/>
          <w:szCs w:val="22"/>
        </w:rPr>
        <w:t xml:space="preserve"> are required to submit a mandatory “Intention to Submit” form to </w:t>
      </w:r>
      <w:hyperlink r:id="rId28" w:history="1">
        <w:r w:rsidRPr="00EE5E90">
          <w:rPr>
            <w:rStyle w:val="Hyperlink"/>
            <w:rFonts w:asciiTheme="minorHAnsi" w:hAnsiTheme="minorHAnsi"/>
            <w:sz w:val="22"/>
            <w:szCs w:val="22"/>
          </w:rPr>
          <w:t>USIreland@sfi.ie</w:t>
        </w:r>
      </w:hyperlink>
      <w:r w:rsidRPr="00EE5E90">
        <w:rPr>
          <w:rFonts w:asciiTheme="minorHAnsi" w:hAnsiTheme="minorHAnsi"/>
          <w:color w:val="auto"/>
          <w:sz w:val="22"/>
          <w:szCs w:val="22"/>
        </w:rPr>
        <w:t xml:space="preserve"> </w:t>
      </w:r>
      <w:r w:rsidR="004258DA" w:rsidRPr="00EE5E90">
        <w:rPr>
          <w:rFonts w:asciiTheme="minorHAnsi" w:hAnsiTheme="minorHAnsi"/>
          <w:color w:val="auto"/>
          <w:sz w:val="22"/>
          <w:szCs w:val="22"/>
        </w:rPr>
        <w:t xml:space="preserve">and </w:t>
      </w:r>
      <w:hyperlink r:id="rId29" w:history="1">
        <w:r w:rsidR="004258DA" w:rsidRPr="00EE5E90">
          <w:rPr>
            <w:rStyle w:val="Hyperlink"/>
            <w:rFonts w:asciiTheme="minorHAnsi" w:hAnsiTheme="minorHAnsi" w:cs="Arial"/>
            <w:sz w:val="22"/>
            <w:szCs w:val="22"/>
          </w:rPr>
          <w:t>USIreland@economy-ni.gov.uk</w:t>
        </w:r>
      </w:hyperlink>
      <w:r w:rsidR="004258DA" w:rsidRPr="00EE5E90">
        <w:rPr>
          <w:rFonts w:asciiTheme="minorHAnsi" w:hAnsiTheme="minorHAnsi"/>
          <w:color w:val="auto"/>
          <w:sz w:val="22"/>
          <w:szCs w:val="22"/>
        </w:rPr>
        <w:t xml:space="preserve"> </w:t>
      </w:r>
      <w:r w:rsidRPr="00EE5E90">
        <w:rPr>
          <w:rFonts w:asciiTheme="minorHAnsi" w:hAnsiTheme="minorHAnsi"/>
          <w:i/>
          <w:iCs/>
          <w:color w:val="auto"/>
          <w:sz w:val="22"/>
          <w:szCs w:val="22"/>
        </w:rPr>
        <w:t xml:space="preserve">at least </w:t>
      </w:r>
      <w:r w:rsidRPr="00EE5E90">
        <w:rPr>
          <w:rFonts w:asciiTheme="minorHAnsi" w:hAnsiTheme="minorHAnsi"/>
          <w:color w:val="auto"/>
          <w:sz w:val="22"/>
          <w:szCs w:val="22"/>
        </w:rPr>
        <w:t>10 weeks in advance of the NSF deadline</w:t>
      </w:r>
      <w:r w:rsidR="004258DA" w:rsidRPr="00EE5E90">
        <w:rPr>
          <w:rFonts w:asciiTheme="minorHAnsi" w:hAnsiTheme="minorHAnsi"/>
          <w:color w:val="auto"/>
          <w:sz w:val="22"/>
          <w:szCs w:val="22"/>
        </w:rPr>
        <w:t xml:space="preserve"> for NSF calls with a fixed deadline, and by either of the following deadlines for </w:t>
      </w:r>
      <w:r w:rsidR="00DF7054">
        <w:rPr>
          <w:rFonts w:asciiTheme="minorHAnsi" w:hAnsiTheme="minorHAnsi"/>
          <w:color w:val="auto"/>
          <w:sz w:val="22"/>
          <w:szCs w:val="22"/>
        </w:rPr>
        <w:t>N</w:t>
      </w:r>
      <w:r w:rsidR="004258DA" w:rsidRPr="00EE5E90">
        <w:rPr>
          <w:rFonts w:asciiTheme="minorHAnsi" w:hAnsiTheme="minorHAnsi"/>
          <w:color w:val="auto"/>
          <w:sz w:val="22"/>
          <w:szCs w:val="22"/>
        </w:rPr>
        <w:t>SF calls with no fixed deadline: 1</w:t>
      </w:r>
      <w:r w:rsidR="004258DA" w:rsidRPr="00EE5E90">
        <w:rPr>
          <w:rFonts w:asciiTheme="minorHAnsi" w:hAnsiTheme="minorHAnsi"/>
          <w:color w:val="auto"/>
          <w:sz w:val="22"/>
          <w:szCs w:val="22"/>
          <w:vertAlign w:val="superscript"/>
        </w:rPr>
        <w:t>st</w:t>
      </w:r>
      <w:r w:rsidR="004258DA" w:rsidRPr="00EE5E90">
        <w:rPr>
          <w:rFonts w:asciiTheme="minorHAnsi" w:hAnsiTheme="minorHAnsi"/>
          <w:color w:val="auto"/>
          <w:sz w:val="22"/>
          <w:szCs w:val="22"/>
        </w:rPr>
        <w:t xml:space="preserve"> of February; 1</w:t>
      </w:r>
      <w:r w:rsidR="004258DA" w:rsidRPr="00EE5E90">
        <w:rPr>
          <w:rFonts w:asciiTheme="minorHAnsi" w:hAnsiTheme="minorHAnsi"/>
          <w:color w:val="auto"/>
          <w:sz w:val="22"/>
          <w:szCs w:val="22"/>
          <w:vertAlign w:val="superscript"/>
        </w:rPr>
        <w:t>st</w:t>
      </w:r>
      <w:r w:rsidR="004258DA" w:rsidRPr="00EE5E90">
        <w:rPr>
          <w:rFonts w:asciiTheme="minorHAnsi" w:hAnsiTheme="minorHAnsi"/>
          <w:color w:val="auto"/>
          <w:sz w:val="22"/>
          <w:szCs w:val="22"/>
        </w:rPr>
        <w:t xml:space="preserve"> of June and 1</w:t>
      </w:r>
      <w:r w:rsidR="004258DA" w:rsidRPr="00EE5E90">
        <w:rPr>
          <w:rFonts w:asciiTheme="minorHAnsi" w:hAnsiTheme="minorHAnsi"/>
          <w:color w:val="auto"/>
          <w:sz w:val="22"/>
          <w:szCs w:val="22"/>
          <w:vertAlign w:val="superscript"/>
        </w:rPr>
        <w:t>st</w:t>
      </w:r>
      <w:r w:rsidR="004258DA" w:rsidRPr="00EE5E90">
        <w:rPr>
          <w:rFonts w:asciiTheme="minorHAnsi" w:hAnsiTheme="minorHAnsi"/>
          <w:color w:val="auto"/>
          <w:sz w:val="22"/>
          <w:szCs w:val="22"/>
        </w:rPr>
        <w:t xml:space="preserve"> of October</w:t>
      </w:r>
      <w:r w:rsidRPr="00EE5E90">
        <w:rPr>
          <w:rFonts w:asciiTheme="minorHAnsi" w:hAnsiTheme="minorHAnsi"/>
          <w:color w:val="auto"/>
          <w:sz w:val="22"/>
          <w:szCs w:val="22"/>
        </w:rPr>
        <w:t xml:space="preserve">. Please see further information </w:t>
      </w:r>
      <w:r w:rsidR="004258DA" w:rsidRPr="00EE5E90">
        <w:rPr>
          <w:rFonts w:asciiTheme="minorHAnsi" w:hAnsiTheme="minorHAnsi"/>
          <w:color w:val="auto"/>
          <w:sz w:val="22"/>
          <w:szCs w:val="22"/>
        </w:rPr>
        <w:t xml:space="preserve">here: </w:t>
      </w:r>
      <w:hyperlink r:id="rId30" w:history="1">
        <w:r w:rsidR="004258DA" w:rsidRPr="00EE5E90">
          <w:rPr>
            <w:rStyle w:val="Hyperlink"/>
            <w:rFonts w:asciiTheme="minorHAnsi" w:hAnsiTheme="minorHAnsi" w:cs="Arial"/>
            <w:sz w:val="22"/>
            <w:szCs w:val="22"/>
          </w:rPr>
          <w:t>http://www.sfi.ie/funding/funding-calls/us-ireland-rd-partnership/</w:t>
        </w:r>
      </w:hyperlink>
      <w:r w:rsidR="004258DA" w:rsidRPr="00EE5E90">
        <w:rPr>
          <w:rFonts w:asciiTheme="minorHAnsi" w:hAnsiTheme="minorHAnsi"/>
          <w:color w:val="auto"/>
          <w:sz w:val="22"/>
          <w:szCs w:val="22"/>
        </w:rPr>
        <w:t xml:space="preserve"> </w:t>
      </w:r>
    </w:p>
    <w:p w14:paraId="18860315" w14:textId="77777777" w:rsidR="00861C09" w:rsidRPr="00EE5E90" w:rsidRDefault="00861C09" w:rsidP="00CF72DE">
      <w:pPr>
        <w:pStyle w:val="Default"/>
        <w:spacing w:before="240" w:after="120" w:line="276" w:lineRule="auto"/>
        <w:jc w:val="both"/>
        <w:rPr>
          <w:rFonts w:asciiTheme="minorHAnsi" w:hAnsiTheme="minorHAnsi"/>
          <w:color w:val="auto"/>
          <w:sz w:val="22"/>
          <w:szCs w:val="22"/>
        </w:rPr>
      </w:pPr>
      <w:r w:rsidRPr="00EE5E90">
        <w:rPr>
          <w:rFonts w:asciiTheme="minorHAnsi" w:hAnsiTheme="minorHAnsi"/>
          <w:b/>
          <w:bCs/>
          <w:color w:val="auto"/>
          <w:sz w:val="22"/>
          <w:szCs w:val="22"/>
        </w:rPr>
        <w:t xml:space="preserve">2. </w:t>
      </w:r>
      <w:r w:rsidR="00A045BF" w:rsidRPr="00EE5E90">
        <w:rPr>
          <w:rFonts w:asciiTheme="minorHAnsi" w:hAnsiTheme="minorHAnsi"/>
          <w:b/>
          <w:bCs/>
          <w:color w:val="auto"/>
          <w:sz w:val="22"/>
          <w:szCs w:val="22"/>
        </w:rPr>
        <w:t xml:space="preserve"> </w:t>
      </w:r>
      <w:r w:rsidR="00FC23EE" w:rsidRPr="00EE5E90">
        <w:rPr>
          <w:rFonts w:asciiTheme="minorHAnsi" w:hAnsiTheme="minorHAnsi"/>
          <w:b/>
          <w:bCs/>
          <w:color w:val="auto"/>
          <w:sz w:val="22"/>
          <w:szCs w:val="22"/>
        </w:rPr>
        <w:tab/>
      </w:r>
      <w:r w:rsidRPr="00EE5E90">
        <w:rPr>
          <w:rFonts w:asciiTheme="minorHAnsi" w:hAnsiTheme="minorHAnsi"/>
          <w:b/>
          <w:bCs/>
          <w:color w:val="auto"/>
          <w:sz w:val="22"/>
          <w:szCs w:val="22"/>
        </w:rPr>
        <w:t xml:space="preserve">Do all lead applicants and co-applicants </w:t>
      </w:r>
      <w:proofErr w:type="gramStart"/>
      <w:r w:rsidRPr="00EE5E90">
        <w:rPr>
          <w:rFonts w:asciiTheme="minorHAnsi" w:hAnsiTheme="minorHAnsi"/>
          <w:b/>
          <w:bCs/>
          <w:color w:val="auto"/>
          <w:sz w:val="22"/>
          <w:szCs w:val="22"/>
        </w:rPr>
        <w:t>have to</w:t>
      </w:r>
      <w:proofErr w:type="gramEnd"/>
      <w:r w:rsidRPr="00EE5E90">
        <w:rPr>
          <w:rFonts w:asciiTheme="minorHAnsi" w:hAnsiTheme="minorHAnsi"/>
          <w:b/>
          <w:bCs/>
          <w:color w:val="auto"/>
          <w:sz w:val="22"/>
          <w:szCs w:val="22"/>
        </w:rPr>
        <w:t xml:space="preserve"> complete the Intention to Submit form if applying to the N</w:t>
      </w:r>
      <w:r w:rsidR="00A045BF" w:rsidRPr="00EE5E90">
        <w:rPr>
          <w:rFonts w:asciiTheme="minorHAnsi" w:hAnsiTheme="minorHAnsi"/>
          <w:b/>
          <w:bCs/>
          <w:color w:val="auto"/>
          <w:sz w:val="22"/>
          <w:szCs w:val="22"/>
        </w:rPr>
        <w:t>SF</w:t>
      </w:r>
      <w:r w:rsidRPr="00EE5E90">
        <w:rPr>
          <w:rFonts w:asciiTheme="minorHAnsi" w:hAnsiTheme="minorHAnsi"/>
          <w:b/>
          <w:bCs/>
          <w:color w:val="auto"/>
          <w:sz w:val="22"/>
          <w:szCs w:val="22"/>
        </w:rPr>
        <w:t xml:space="preserve">? </w:t>
      </w:r>
    </w:p>
    <w:p w14:paraId="6830F785" w14:textId="48E1FFE2" w:rsidR="00FC23EE" w:rsidRPr="00EE5E90" w:rsidRDefault="00D8071E" w:rsidP="00D671DE">
      <w:pPr>
        <w:pStyle w:val="Default"/>
        <w:spacing w:after="120" w:line="276" w:lineRule="auto"/>
        <w:jc w:val="both"/>
        <w:rPr>
          <w:rFonts w:asciiTheme="minorHAnsi" w:hAnsiTheme="minorHAnsi"/>
          <w:color w:val="auto"/>
          <w:sz w:val="22"/>
          <w:szCs w:val="22"/>
        </w:rPr>
      </w:pPr>
      <w:r w:rsidRPr="00EE5E90">
        <w:rPr>
          <w:rFonts w:asciiTheme="minorHAnsi" w:hAnsiTheme="minorHAnsi"/>
          <w:color w:val="auto"/>
          <w:sz w:val="22"/>
          <w:szCs w:val="22"/>
        </w:rPr>
        <w:t xml:space="preserve">The applicants from the </w:t>
      </w:r>
      <w:r w:rsidR="00861C09" w:rsidRPr="00EE5E90">
        <w:rPr>
          <w:rFonts w:asciiTheme="minorHAnsi" w:hAnsiTheme="minorHAnsi"/>
          <w:color w:val="auto"/>
          <w:sz w:val="22"/>
          <w:szCs w:val="22"/>
        </w:rPr>
        <w:t xml:space="preserve">Republic of Ireland </w:t>
      </w:r>
      <w:r w:rsidRPr="00EE5E90">
        <w:rPr>
          <w:rFonts w:asciiTheme="minorHAnsi" w:hAnsiTheme="minorHAnsi"/>
          <w:color w:val="auto"/>
          <w:sz w:val="22"/>
          <w:szCs w:val="22"/>
        </w:rPr>
        <w:t xml:space="preserve">and </w:t>
      </w:r>
      <w:r w:rsidR="00861C09" w:rsidRPr="00EE5E90">
        <w:rPr>
          <w:rFonts w:asciiTheme="minorHAnsi" w:hAnsiTheme="minorHAnsi"/>
          <w:color w:val="auto"/>
          <w:sz w:val="22"/>
          <w:szCs w:val="22"/>
        </w:rPr>
        <w:t>Northern Ireland have to complete an ‘Intention to submit’ form which must be submitted by the</w:t>
      </w:r>
      <w:r w:rsidR="00C224F7">
        <w:rPr>
          <w:rFonts w:asciiTheme="minorHAnsi" w:hAnsiTheme="minorHAnsi"/>
          <w:color w:val="auto"/>
          <w:sz w:val="22"/>
          <w:szCs w:val="22"/>
        </w:rPr>
        <w:t xml:space="preserve"> </w:t>
      </w:r>
      <w:r w:rsidR="00176DC1">
        <w:rPr>
          <w:rFonts w:asciiTheme="minorHAnsi" w:hAnsiTheme="minorHAnsi"/>
          <w:color w:val="auto"/>
          <w:sz w:val="22"/>
          <w:szCs w:val="22"/>
        </w:rPr>
        <w:t>i</w:t>
      </w:r>
      <w:r w:rsidR="00C224F7">
        <w:rPr>
          <w:rFonts w:asciiTheme="minorHAnsi" w:hAnsiTheme="minorHAnsi"/>
          <w:color w:val="auto"/>
          <w:sz w:val="22"/>
          <w:szCs w:val="22"/>
        </w:rPr>
        <w:t>nstitut</w:t>
      </w:r>
      <w:r w:rsidR="00176DC1">
        <w:rPr>
          <w:rFonts w:asciiTheme="minorHAnsi" w:hAnsiTheme="minorHAnsi"/>
          <w:color w:val="auto"/>
          <w:sz w:val="22"/>
          <w:szCs w:val="22"/>
        </w:rPr>
        <w:t>ion’s</w:t>
      </w:r>
      <w:r w:rsidR="00861C09" w:rsidRPr="00EE5E90">
        <w:rPr>
          <w:rFonts w:asciiTheme="minorHAnsi" w:hAnsiTheme="minorHAnsi"/>
          <w:color w:val="auto"/>
          <w:sz w:val="22"/>
          <w:szCs w:val="22"/>
        </w:rPr>
        <w:t xml:space="preserve"> Research Office to the relevant funding agency</w:t>
      </w:r>
      <w:r w:rsidR="00A045BF" w:rsidRPr="00EE5E90">
        <w:rPr>
          <w:rFonts w:asciiTheme="minorHAnsi" w:hAnsiTheme="minorHAnsi"/>
          <w:color w:val="auto"/>
          <w:sz w:val="22"/>
          <w:szCs w:val="22"/>
        </w:rPr>
        <w:t xml:space="preserve"> on behalf of the applicant</w:t>
      </w:r>
      <w:r w:rsidR="00861C09" w:rsidRPr="00EE5E90">
        <w:rPr>
          <w:rFonts w:asciiTheme="minorHAnsi" w:hAnsiTheme="minorHAnsi"/>
          <w:color w:val="auto"/>
          <w:sz w:val="22"/>
          <w:szCs w:val="22"/>
        </w:rPr>
        <w:t xml:space="preserve">. For example, if there is more than one </w:t>
      </w:r>
      <w:proofErr w:type="spellStart"/>
      <w:r w:rsidR="00861C09" w:rsidRPr="00EE5E90">
        <w:rPr>
          <w:rFonts w:asciiTheme="minorHAnsi" w:hAnsiTheme="minorHAnsi"/>
          <w:color w:val="auto"/>
          <w:sz w:val="22"/>
          <w:szCs w:val="22"/>
        </w:rPr>
        <w:t>RoI</w:t>
      </w:r>
      <w:proofErr w:type="spellEnd"/>
      <w:r w:rsidR="00861C09" w:rsidRPr="00EE5E90">
        <w:rPr>
          <w:rFonts w:asciiTheme="minorHAnsi" w:hAnsiTheme="minorHAnsi"/>
          <w:color w:val="auto"/>
          <w:sz w:val="22"/>
          <w:szCs w:val="22"/>
        </w:rPr>
        <w:t xml:space="preserve"> applicant proposing to participate in a US-Ireland proposal to the N</w:t>
      </w:r>
      <w:r w:rsidR="00A045BF" w:rsidRPr="00EE5E90">
        <w:rPr>
          <w:rFonts w:asciiTheme="minorHAnsi" w:hAnsiTheme="minorHAnsi"/>
          <w:color w:val="auto"/>
          <w:sz w:val="22"/>
          <w:szCs w:val="22"/>
        </w:rPr>
        <w:t>SF</w:t>
      </w:r>
      <w:r w:rsidR="00861C09" w:rsidRPr="00EE5E90">
        <w:rPr>
          <w:rFonts w:asciiTheme="minorHAnsi" w:hAnsiTheme="minorHAnsi"/>
          <w:color w:val="auto"/>
          <w:sz w:val="22"/>
          <w:szCs w:val="22"/>
        </w:rPr>
        <w:t xml:space="preserve">, the Intention to Submit form must include relevant details for all such applicants. Submission of the Intention to Submit Form is mandatory for all </w:t>
      </w:r>
      <w:proofErr w:type="spellStart"/>
      <w:r w:rsidRPr="00EE5E90">
        <w:rPr>
          <w:rFonts w:asciiTheme="minorHAnsi" w:hAnsiTheme="minorHAnsi"/>
          <w:color w:val="auto"/>
          <w:sz w:val="22"/>
          <w:szCs w:val="22"/>
        </w:rPr>
        <w:t>RoI</w:t>
      </w:r>
      <w:proofErr w:type="spellEnd"/>
      <w:r w:rsidRPr="00EE5E90">
        <w:rPr>
          <w:rFonts w:asciiTheme="minorHAnsi" w:hAnsiTheme="minorHAnsi"/>
          <w:color w:val="auto"/>
          <w:sz w:val="22"/>
          <w:szCs w:val="22"/>
        </w:rPr>
        <w:t xml:space="preserve"> and NI</w:t>
      </w:r>
      <w:r w:rsidR="00A045BF" w:rsidRPr="00EE5E90">
        <w:rPr>
          <w:rFonts w:asciiTheme="minorHAnsi" w:hAnsiTheme="minorHAnsi"/>
          <w:color w:val="auto"/>
          <w:sz w:val="22"/>
          <w:szCs w:val="22"/>
        </w:rPr>
        <w:t xml:space="preserve"> </w:t>
      </w:r>
      <w:r w:rsidR="00861C09" w:rsidRPr="00EE5E90">
        <w:rPr>
          <w:rFonts w:asciiTheme="minorHAnsi" w:hAnsiTheme="minorHAnsi"/>
          <w:color w:val="auto"/>
          <w:sz w:val="22"/>
          <w:szCs w:val="22"/>
        </w:rPr>
        <w:t xml:space="preserve">applications </w:t>
      </w:r>
      <w:r w:rsidR="00A045BF" w:rsidRPr="00EE5E90">
        <w:rPr>
          <w:rFonts w:asciiTheme="minorHAnsi" w:hAnsiTheme="minorHAnsi"/>
          <w:color w:val="auto"/>
          <w:sz w:val="22"/>
          <w:szCs w:val="22"/>
        </w:rPr>
        <w:t xml:space="preserve">under the US-Ireland programme </w:t>
      </w:r>
      <w:r w:rsidR="00861C09" w:rsidRPr="00EE5E90">
        <w:rPr>
          <w:rFonts w:asciiTheme="minorHAnsi" w:hAnsiTheme="minorHAnsi"/>
          <w:color w:val="auto"/>
          <w:sz w:val="22"/>
          <w:szCs w:val="22"/>
        </w:rPr>
        <w:t xml:space="preserve">to the National </w:t>
      </w:r>
      <w:r w:rsidR="00A045BF" w:rsidRPr="00EE5E90">
        <w:rPr>
          <w:rFonts w:asciiTheme="minorHAnsi" w:hAnsiTheme="minorHAnsi"/>
          <w:color w:val="auto"/>
          <w:sz w:val="22"/>
          <w:szCs w:val="22"/>
        </w:rPr>
        <w:t xml:space="preserve">Science Foundation </w:t>
      </w:r>
      <w:r w:rsidR="00861C09" w:rsidRPr="00EE5E90">
        <w:rPr>
          <w:rFonts w:asciiTheme="minorHAnsi" w:hAnsiTheme="minorHAnsi"/>
          <w:color w:val="auto"/>
          <w:sz w:val="22"/>
          <w:szCs w:val="22"/>
        </w:rPr>
        <w:t>(N</w:t>
      </w:r>
      <w:r w:rsidR="00A045BF" w:rsidRPr="00EE5E90">
        <w:rPr>
          <w:rFonts w:asciiTheme="minorHAnsi" w:hAnsiTheme="minorHAnsi"/>
          <w:color w:val="auto"/>
          <w:sz w:val="22"/>
          <w:szCs w:val="22"/>
        </w:rPr>
        <w:t>SF</w:t>
      </w:r>
      <w:r w:rsidR="00861C09" w:rsidRPr="00EE5E90">
        <w:rPr>
          <w:rFonts w:asciiTheme="minorHAnsi" w:hAnsiTheme="minorHAnsi"/>
          <w:color w:val="auto"/>
          <w:sz w:val="22"/>
          <w:szCs w:val="22"/>
        </w:rPr>
        <w:t xml:space="preserve">). </w:t>
      </w:r>
      <w:r w:rsidR="00B975BF" w:rsidRPr="00EE5E90">
        <w:rPr>
          <w:rFonts w:asciiTheme="minorHAnsi" w:hAnsiTheme="minorHAnsi"/>
          <w:color w:val="auto"/>
          <w:sz w:val="22"/>
          <w:szCs w:val="22"/>
        </w:rPr>
        <w:t>Draft proposals to the NSF will only be accepted from applicants who have submitted an Intention to Submit form in advance of specified deadline</w:t>
      </w:r>
      <w:r w:rsidR="00B975BF">
        <w:rPr>
          <w:rFonts w:asciiTheme="minorHAnsi" w:hAnsiTheme="minorHAnsi"/>
          <w:color w:val="auto"/>
          <w:sz w:val="22"/>
          <w:szCs w:val="22"/>
        </w:rPr>
        <w:t>.</w:t>
      </w:r>
    </w:p>
    <w:p w14:paraId="30E4727C" w14:textId="0F0B96A9" w:rsidR="00D8071E" w:rsidRPr="00EE5E90" w:rsidRDefault="007F3D66" w:rsidP="00CF72DE">
      <w:pPr>
        <w:pStyle w:val="Default"/>
        <w:spacing w:before="240" w:after="120" w:line="276" w:lineRule="auto"/>
        <w:jc w:val="both"/>
        <w:rPr>
          <w:rFonts w:asciiTheme="minorHAnsi" w:hAnsiTheme="minorHAnsi"/>
          <w:b/>
          <w:bCs/>
          <w:color w:val="auto"/>
          <w:sz w:val="22"/>
          <w:szCs w:val="22"/>
        </w:rPr>
      </w:pPr>
      <w:r>
        <w:rPr>
          <w:rFonts w:asciiTheme="minorHAnsi" w:hAnsiTheme="minorHAnsi"/>
          <w:b/>
          <w:bCs/>
          <w:color w:val="auto"/>
          <w:sz w:val="22"/>
          <w:szCs w:val="22"/>
        </w:rPr>
        <w:t>3</w:t>
      </w:r>
      <w:r w:rsidR="00861C09" w:rsidRPr="00EE5E90">
        <w:rPr>
          <w:rFonts w:asciiTheme="minorHAnsi" w:hAnsiTheme="minorHAnsi"/>
          <w:b/>
          <w:bCs/>
          <w:color w:val="auto"/>
          <w:sz w:val="22"/>
          <w:szCs w:val="22"/>
        </w:rPr>
        <w:t xml:space="preserve">. </w:t>
      </w:r>
      <w:r w:rsidR="00FC23EE" w:rsidRPr="00EE5E90">
        <w:rPr>
          <w:rFonts w:asciiTheme="minorHAnsi" w:hAnsiTheme="minorHAnsi"/>
          <w:b/>
          <w:bCs/>
          <w:color w:val="auto"/>
          <w:sz w:val="22"/>
          <w:szCs w:val="22"/>
        </w:rPr>
        <w:tab/>
      </w:r>
      <w:r w:rsidR="00D8071E" w:rsidRPr="00EE5E90">
        <w:rPr>
          <w:rFonts w:asciiTheme="minorHAnsi" w:hAnsiTheme="minorHAnsi"/>
          <w:b/>
          <w:bCs/>
          <w:color w:val="auto"/>
          <w:sz w:val="22"/>
          <w:szCs w:val="22"/>
        </w:rPr>
        <w:t>When are Intention to Submit forms are due?</w:t>
      </w:r>
    </w:p>
    <w:p w14:paraId="5FBC5765" w14:textId="77777777" w:rsidR="00F3669B" w:rsidRPr="004F120B" w:rsidRDefault="00F3669B" w:rsidP="00531843">
      <w:pPr>
        <w:pStyle w:val="NormalWeb"/>
        <w:spacing w:before="0" w:beforeAutospacing="0" w:after="120" w:afterAutospacing="0" w:line="276" w:lineRule="auto"/>
        <w:jc w:val="both"/>
        <w:rPr>
          <w:rFonts w:asciiTheme="minorHAnsi" w:eastAsia="Times New Roman" w:hAnsiTheme="minorHAnsi" w:cstheme="minorHAnsi"/>
          <w:sz w:val="22"/>
          <w:szCs w:val="22"/>
          <w:lang w:val="en-IE" w:eastAsia="en-US"/>
        </w:rPr>
      </w:pPr>
      <w:r w:rsidRPr="004F120B">
        <w:rPr>
          <w:rFonts w:asciiTheme="minorHAnsi" w:eastAsia="Times New Roman" w:hAnsiTheme="minorHAnsi" w:cstheme="minorHAnsi"/>
          <w:sz w:val="22"/>
          <w:szCs w:val="22"/>
          <w:u w:val="single"/>
          <w:lang w:val="en-IE" w:eastAsia="en-US"/>
        </w:rPr>
        <w:t>For NSF programs with a fixed call deadline</w:t>
      </w:r>
      <w:r w:rsidRPr="00EE5E90">
        <w:rPr>
          <w:rFonts w:asciiTheme="minorHAnsi" w:eastAsia="Times New Roman" w:hAnsiTheme="minorHAnsi" w:cstheme="minorHAnsi"/>
          <w:sz w:val="22"/>
          <w:szCs w:val="22"/>
          <w:lang w:val="en-IE" w:eastAsia="en-US"/>
        </w:rPr>
        <w:t xml:space="preserve">, this form must be submitted by Research Institutions on behalf of Ireland and Northern Ireland lead proposers, respectively, </w:t>
      </w:r>
      <w:r w:rsidRPr="004F120B">
        <w:rPr>
          <w:rFonts w:asciiTheme="minorHAnsi" w:eastAsia="Times New Roman" w:hAnsiTheme="minorHAnsi" w:cstheme="minorHAnsi"/>
          <w:i/>
          <w:iCs/>
          <w:sz w:val="22"/>
          <w:szCs w:val="22"/>
          <w:lang w:val="en-IE" w:eastAsia="en-US"/>
        </w:rPr>
        <w:t xml:space="preserve">at least </w:t>
      </w:r>
      <w:r w:rsidRPr="004F120B">
        <w:rPr>
          <w:rFonts w:asciiTheme="minorHAnsi" w:eastAsia="Times New Roman" w:hAnsiTheme="minorHAnsi" w:cstheme="minorHAnsi"/>
          <w:sz w:val="22"/>
          <w:szCs w:val="22"/>
          <w:lang w:val="en-IE" w:eastAsia="en-US"/>
        </w:rPr>
        <w:t xml:space="preserve">10 weeks in advance of the NSF full proposal submission deadline. </w:t>
      </w:r>
    </w:p>
    <w:p w14:paraId="45A00B3C" w14:textId="77777777" w:rsidR="00F3669B" w:rsidRPr="00EE5E90" w:rsidRDefault="00F3669B" w:rsidP="00CF72DE">
      <w:pPr>
        <w:spacing w:before="240" w:after="120"/>
        <w:jc w:val="both"/>
        <w:rPr>
          <w:rFonts w:cstheme="minorHAnsi"/>
          <w:bCs/>
          <w:kern w:val="32"/>
        </w:rPr>
      </w:pPr>
      <w:r w:rsidRPr="00EE5E90">
        <w:rPr>
          <w:noProof/>
          <w:lang w:val="en-GB" w:eastAsia="en-GB"/>
        </w:rPr>
        <w:drawing>
          <wp:inline distT="0" distB="0" distL="0" distR="0" wp14:anchorId="399A87CF" wp14:editId="7858D607">
            <wp:extent cx="6137910" cy="159448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37910" cy="1594485"/>
                    </a:xfrm>
                    <a:prstGeom prst="rect">
                      <a:avLst/>
                    </a:prstGeom>
                  </pic:spPr>
                </pic:pic>
              </a:graphicData>
            </a:graphic>
          </wp:inline>
        </w:drawing>
      </w:r>
    </w:p>
    <w:p w14:paraId="27DBE2DA" w14:textId="77777777" w:rsidR="00F3669B" w:rsidRPr="00531843" w:rsidRDefault="00F3669B" w:rsidP="00CF72DE">
      <w:pPr>
        <w:spacing w:before="240" w:after="120"/>
        <w:jc w:val="both"/>
        <w:rPr>
          <w:rFonts w:cstheme="minorHAnsi"/>
          <w:bCs/>
          <w:i/>
          <w:iCs/>
          <w:kern w:val="32"/>
        </w:rPr>
      </w:pPr>
      <w:r w:rsidRPr="00531843">
        <w:rPr>
          <w:rFonts w:cstheme="minorHAnsi"/>
          <w:bCs/>
          <w:i/>
          <w:iCs/>
          <w:kern w:val="32"/>
        </w:rPr>
        <w:t xml:space="preserve">Please note that the above timelines are the </w:t>
      </w:r>
      <w:r w:rsidRPr="00531843">
        <w:rPr>
          <w:rFonts w:cstheme="minorHAnsi"/>
          <w:b/>
          <w:i/>
          <w:iCs/>
          <w:kern w:val="32"/>
        </w:rPr>
        <w:t>latest dates</w:t>
      </w:r>
      <w:r w:rsidRPr="00531843">
        <w:rPr>
          <w:rFonts w:cstheme="minorHAnsi"/>
          <w:bCs/>
          <w:i/>
          <w:iCs/>
          <w:kern w:val="32"/>
        </w:rPr>
        <w:t xml:space="preserve"> for submission of forms/proposals</w:t>
      </w:r>
    </w:p>
    <w:p w14:paraId="43E031D3" w14:textId="3E8FFDB7" w:rsidR="00F3669B" w:rsidRPr="00EE5E90" w:rsidRDefault="00F3669B" w:rsidP="00531843">
      <w:pPr>
        <w:pStyle w:val="NormalWeb"/>
        <w:spacing w:before="0" w:beforeAutospacing="0" w:after="120" w:afterAutospacing="0" w:line="276" w:lineRule="auto"/>
        <w:jc w:val="both"/>
        <w:rPr>
          <w:rFonts w:asciiTheme="minorHAnsi" w:eastAsia="Times New Roman" w:hAnsiTheme="minorHAnsi" w:cstheme="minorHAnsi"/>
          <w:sz w:val="22"/>
          <w:szCs w:val="22"/>
          <w:lang w:val="en-IE" w:eastAsia="en-US"/>
        </w:rPr>
      </w:pPr>
      <w:r w:rsidRPr="004F120B">
        <w:rPr>
          <w:rFonts w:asciiTheme="minorHAnsi" w:eastAsia="Times New Roman" w:hAnsiTheme="minorHAnsi" w:cstheme="minorHAnsi"/>
          <w:sz w:val="22"/>
          <w:szCs w:val="22"/>
          <w:u w:val="single"/>
          <w:lang w:val="en-IE" w:eastAsia="en-US"/>
        </w:rPr>
        <w:t>For NSF programs without a fixed call deadline</w:t>
      </w:r>
      <w:r w:rsidRPr="00EE5E90">
        <w:rPr>
          <w:rFonts w:asciiTheme="minorHAnsi" w:eastAsia="Times New Roman" w:hAnsiTheme="minorHAnsi" w:cstheme="minorHAnsi"/>
          <w:sz w:val="22"/>
          <w:szCs w:val="22"/>
          <w:lang w:val="en-IE" w:eastAsia="en-US"/>
        </w:rPr>
        <w:t xml:space="preserve">, SFI and DfE will assess Intention to Submit forms </w:t>
      </w:r>
      <w:proofErr w:type="spellStart"/>
      <w:r w:rsidRPr="00EE5E90">
        <w:rPr>
          <w:rFonts w:asciiTheme="minorHAnsi" w:eastAsia="Times New Roman" w:hAnsiTheme="minorHAnsi" w:cstheme="minorHAnsi"/>
          <w:sz w:val="22"/>
          <w:szCs w:val="22"/>
          <w:lang w:val="en-IE" w:eastAsia="en-US"/>
        </w:rPr>
        <w:t>triannually</w:t>
      </w:r>
      <w:proofErr w:type="spellEnd"/>
      <w:r w:rsidRPr="00EE5E90">
        <w:rPr>
          <w:rFonts w:asciiTheme="minorHAnsi" w:eastAsia="Times New Roman" w:hAnsiTheme="minorHAnsi" w:cstheme="minorHAnsi"/>
          <w:sz w:val="22"/>
          <w:szCs w:val="22"/>
          <w:lang w:val="en-IE" w:eastAsia="en-US"/>
        </w:rPr>
        <w:t xml:space="preserve">. Intention to Submit forms must be submitted by Research Institutions on behalf of Ireland and Northern Ireland lead proposers by one of the following deadlines: </w:t>
      </w:r>
      <w:r w:rsidRPr="00EE5E90">
        <w:rPr>
          <w:rFonts w:asciiTheme="minorHAnsi" w:eastAsia="Times New Roman" w:hAnsiTheme="minorHAnsi" w:cstheme="minorHAnsi"/>
          <w:b/>
          <w:bCs/>
          <w:sz w:val="22"/>
          <w:szCs w:val="22"/>
          <w:lang w:val="en-IE" w:eastAsia="en-US"/>
        </w:rPr>
        <w:t>1</w:t>
      </w:r>
      <w:r w:rsidRPr="00EE5E90">
        <w:rPr>
          <w:rFonts w:asciiTheme="minorHAnsi" w:eastAsia="Times New Roman" w:hAnsiTheme="minorHAnsi" w:cstheme="minorHAnsi"/>
          <w:b/>
          <w:bCs/>
          <w:sz w:val="22"/>
          <w:szCs w:val="22"/>
          <w:vertAlign w:val="superscript"/>
          <w:lang w:val="en-IE" w:eastAsia="en-US"/>
        </w:rPr>
        <w:t>st</w:t>
      </w:r>
      <w:r w:rsidRPr="00EE5E90">
        <w:rPr>
          <w:rFonts w:asciiTheme="minorHAnsi" w:eastAsia="Times New Roman" w:hAnsiTheme="minorHAnsi" w:cstheme="minorHAnsi"/>
          <w:b/>
          <w:bCs/>
          <w:sz w:val="22"/>
          <w:szCs w:val="22"/>
          <w:lang w:val="en-IE" w:eastAsia="en-US"/>
        </w:rPr>
        <w:t xml:space="preserve"> of February</w:t>
      </w:r>
      <w:r w:rsidRPr="00EE5E90">
        <w:rPr>
          <w:rFonts w:asciiTheme="minorHAnsi" w:eastAsia="Times New Roman" w:hAnsiTheme="minorHAnsi" w:cstheme="minorHAnsi"/>
          <w:sz w:val="22"/>
          <w:szCs w:val="22"/>
          <w:lang w:val="en-IE" w:eastAsia="en-US"/>
        </w:rPr>
        <w:t xml:space="preserve">, </w:t>
      </w:r>
      <w:r w:rsidRPr="00EE5E90">
        <w:rPr>
          <w:rFonts w:asciiTheme="minorHAnsi" w:eastAsia="Times New Roman" w:hAnsiTheme="minorHAnsi" w:cstheme="minorHAnsi"/>
          <w:b/>
          <w:bCs/>
          <w:sz w:val="22"/>
          <w:szCs w:val="22"/>
          <w:lang w:val="en-IE" w:eastAsia="en-US"/>
        </w:rPr>
        <w:t>1</w:t>
      </w:r>
      <w:r w:rsidRPr="00EE5E90">
        <w:rPr>
          <w:rFonts w:asciiTheme="minorHAnsi" w:eastAsia="Times New Roman" w:hAnsiTheme="minorHAnsi" w:cstheme="minorHAnsi"/>
          <w:b/>
          <w:bCs/>
          <w:sz w:val="22"/>
          <w:szCs w:val="22"/>
          <w:vertAlign w:val="superscript"/>
          <w:lang w:val="en-IE" w:eastAsia="en-US"/>
        </w:rPr>
        <w:t>st</w:t>
      </w:r>
      <w:r w:rsidRPr="00EE5E90">
        <w:rPr>
          <w:rFonts w:asciiTheme="minorHAnsi" w:eastAsia="Times New Roman" w:hAnsiTheme="minorHAnsi" w:cstheme="minorHAnsi"/>
          <w:b/>
          <w:bCs/>
          <w:sz w:val="22"/>
          <w:szCs w:val="22"/>
          <w:lang w:val="en-IE" w:eastAsia="en-US"/>
        </w:rPr>
        <w:t xml:space="preserve"> of June</w:t>
      </w:r>
      <w:r w:rsidRPr="00EE5E90">
        <w:rPr>
          <w:rFonts w:asciiTheme="minorHAnsi" w:eastAsia="Times New Roman" w:hAnsiTheme="minorHAnsi" w:cstheme="minorHAnsi"/>
          <w:sz w:val="22"/>
          <w:szCs w:val="22"/>
          <w:lang w:val="en-IE" w:eastAsia="en-US"/>
        </w:rPr>
        <w:t xml:space="preserve"> and </w:t>
      </w:r>
      <w:r w:rsidRPr="00EE5E90">
        <w:rPr>
          <w:rFonts w:asciiTheme="minorHAnsi" w:eastAsia="Times New Roman" w:hAnsiTheme="minorHAnsi" w:cstheme="minorHAnsi"/>
          <w:b/>
          <w:bCs/>
          <w:sz w:val="22"/>
          <w:szCs w:val="22"/>
          <w:lang w:val="en-IE" w:eastAsia="en-US"/>
        </w:rPr>
        <w:t>1</w:t>
      </w:r>
      <w:r w:rsidRPr="00EE5E90">
        <w:rPr>
          <w:rFonts w:asciiTheme="minorHAnsi" w:eastAsia="Times New Roman" w:hAnsiTheme="minorHAnsi" w:cstheme="minorHAnsi"/>
          <w:b/>
          <w:bCs/>
          <w:sz w:val="22"/>
          <w:szCs w:val="22"/>
          <w:vertAlign w:val="superscript"/>
          <w:lang w:val="en-IE" w:eastAsia="en-US"/>
        </w:rPr>
        <w:t>st</w:t>
      </w:r>
      <w:r w:rsidRPr="00EE5E90">
        <w:rPr>
          <w:rFonts w:asciiTheme="minorHAnsi" w:eastAsia="Times New Roman" w:hAnsiTheme="minorHAnsi" w:cstheme="minorHAnsi"/>
          <w:b/>
          <w:bCs/>
          <w:sz w:val="22"/>
          <w:szCs w:val="22"/>
          <w:lang w:val="en-IE" w:eastAsia="en-US"/>
        </w:rPr>
        <w:t xml:space="preserve"> of October</w:t>
      </w:r>
      <w:r w:rsidRPr="00EE5E90">
        <w:rPr>
          <w:rFonts w:asciiTheme="minorHAnsi" w:eastAsia="Times New Roman" w:hAnsiTheme="minorHAnsi" w:cstheme="minorHAnsi"/>
          <w:sz w:val="22"/>
          <w:szCs w:val="22"/>
          <w:lang w:val="en-IE" w:eastAsia="en-US"/>
        </w:rPr>
        <w:t>.</w:t>
      </w:r>
    </w:p>
    <w:p w14:paraId="38785985" w14:textId="638255FB" w:rsidR="00D8071E" w:rsidRPr="00EE5E90" w:rsidRDefault="00FB63B9" w:rsidP="00CF72DE">
      <w:pPr>
        <w:pStyle w:val="Default"/>
        <w:spacing w:before="240" w:after="120" w:line="276" w:lineRule="auto"/>
        <w:jc w:val="both"/>
        <w:rPr>
          <w:rFonts w:asciiTheme="minorHAnsi" w:hAnsiTheme="minorHAnsi"/>
          <w:color w:val="auto"/>
          <w:sz w:val="22"/>
          <w:szCs w:val="22"/>
        </w:rPr>
      </w:pPr>
      <w:r>
        <w:rPr>
          <w:noProof/>
          <w:lang w:val="en-GB" w:eastAsia="en-GB"/>
        </w:rPr>
        <w:lastRenderedPageBreak/>
        <w:drawing>
          <wp:inline distT="0" distB="0" distL="0" distR="0" wp14:anchorId="33DF5343" wp14:editId="3CF6CF7A">
            <wp:extent cx="6137910" cy="193671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72988" cy="1947781"/>
                    </a:xfrm>
                    <a:prstGeom prst="rect">
                      <a:avLst/>
                    </a:prstGeom>
                  </pic:spPr>
                </pic:pic>
              </a:graphicData>
            </a:graphic>
          </wp:inline>
        </w:drawing>
      </w:r>
    </w:p>
    <w:p w14:paraId="77774EDB" w14:textId="6602A89E" w:rsidR="00F3669B" w:rsidRPr="00EE5E90" w:rsidRDefault="009C1EF2" w:rsidP="00CF72DE">
      <w:pPr>
        <w:pStyle w:val="Default"/>
        <w:spacing w:before="240" w:after="120" w:line="276" w:lineRule="auto"/>
        <w:jc w:val="both"/>
        <w:rPr>
          <w:rFonts w:asciiTheme="minorHAnsi" w:hAnsiTheme="minorHAnsi"/>
          <w:b/>
          <w:bCs/>
          <w:color w:val="auto"/>
          <w:sz w:val="22"/>
          <w:szCs w:val="22"/>
        </w:rPr>
      </w:pPr>
      <w:r>
        <w:rPr>
          <w:rFonts w:asciiTheme="minorHAnsi" w:hAnsiTheme="minorHAnsi"/>
          <w:b/>
          <w:bCs/>
          <w:color w:val="auto"/>
          <w:sz w:val="22"/>
          <w:szCs w:val="22"/>
        </w:rPr>
        <w:t>4</w:t>
      </w:r>
      <w:r w:rsidR="00F3669B" w:rsidRPr="00EE5E90">
        <w:rPr>
          <w:rFonts w:asciiTheme="minorHAnsi" w:hAnsiTheme="minorHAnsi"/>
          <w:b/>
          <w:bCs/>
          <w:color w:val="auto"/>
          <w:sz w:val="22"/>
          <w:szCs w:val="22"/>
        </w:rPr>
        <w:t xml:space="preserve">. </w:t>
      </w:r>
      <w:r w:rsidR="00F3669B" w:rsidRPr="00EE5E90">
        <w:rPr>
          <w:rFonts w:asciiTheme="minorHAnsi" w:hAnsiTheme="minorHAnsi"/>
          <w:b/>
          <w:bCs/>
          <w:color w:val="auto"/>
          <w:sz w:val="22"/>
          <w:szCs w:val="22"/>
        </w:rPr>
        <w:tab/>
        <w:t>Why does an intention to submit form need to be submitted to SFI and DfE in advance of the NSF submission deadline?</w:t>
      </w:r>
    </w:p>
    <w:p w14:paraId="71614B4A" w14:textId="075A5FEB" w:rsidR="00F3669B" w:rsidRPr="00DF58D8" w:rsidRDefault="00F3669B" w:rsidP="00531843">
      <w:pPr>
        <w:pStyle w:val="Default"/>
        <w:spacing w:after="120" w:line="276" w:lineRule="auto"/>
        <w:jc w:val="both"/>
        <w:rPr>
          <w:rFonts w:asciiTheme="minorHAnsi" w:hAnsiTheme="minorHAnsi"/>
          <w:b/>
          <w:color w:val="auto"/>
          <w:sz w:val="22"/>
          <w:szCs w:val="22"/>
        </w:rPr>
      </w:pPr>
      <w:r w:rsidRPr="00EE5E90">
        <w:rPr>
          <w:rFonts w:asciiTheme="minorHAnsi" w:hAnsiTheme="minorHAnsi"/>
          <w:bCs/>
          <w:color w:val="auto"/>
          <w:sz w:val="22"/>
          <w:szCs w:val="22"/>
        </w:rPr>
        <w:t xml:space="preserve">While the information in the Intention to Submit form is not formally reviewed and applicants do not receive an approval notice, some queries regarding lead </w:t>
      </w:r>
      <w:proofErr w:type="spellStart"/>
      <w:r w:rsidRPr="00EE5E90">
        <w:rPr>
          <w:rFonts w:asciiTheme="minorHAnsi" w:hAnsiTheme="minorHAnsi"/>
          <w:bCs/>
          <w:color w:val="auto"/>
          <w:sz w:val="22"/>
          <w:szCs w:val="22"/>
        </w:rPr>
        <w:t>RoI</w:t>
      </w:r>
      <w:proofErr w:type="spellEnd"/>
      <w:r w:rsidRPr="00EE5E90">
        <w:rPr>
          <w:rFonts w:asciiTheme="minorHAnsi" w:hAnsiTheme="minorHAnsi"/>
          <w:bCs/>
          <w:color w:val="auto"/>
          <w:sz w:val="22"/>
          <w:szCs w:val="22"/>
        </w:rPr>
        <w:t>/NI applicants’ eligibility may be made at this stage, and the form is also critical for planning purposes.</w:t>
      </w:r>
    </w:p>
    <w:p w14:paraId="713CD491" w14:textId="44BB719F" w:rsidR="00F3669B" w:rsidRPr="00EE5E90" w:rsidRDefault="009C1EF2" w:rsidP="00CF72DE">
      <w:pPr>
        <w:pStyle w:val="Default"/>
        <w:spacing w:before="240" w:after="120" w:line="276" w:lineRule="auto"/>
        <w:jc w:val="both"/>
        <w:rPr>
          <w:rFonts w:asciiTheme="minorHAnsi" w:hAnsiTheme="minorHAnsi"/>
          <w:color w:val="auto"/>
          <w:sz w:val="22"/>
          <w:szCs w:val="22"/>
        </w:rPr>
      </w:pPr>
      <w:r>
        <w:rPr>
          <w:rFonts w:asciiTheme="minorHAnsi" w:hAnsiTheme="minorHAnsi"/>
          <w:b/>
          <w:color w:val="auto"/>
          <w:sz w:val="22"/>
          <w:szCs w:val="22"/>
        </w:rPr>
        <w:t>5</w:t>
      </w:r>
      <w:r w:rsidR="00F3669B" w:rsidRPr="00DF58D8">
        <w:rPr>
          <w:rFonts w:asciiTheme="minorHAnsi" w:hAnsiTheme="minorHAnsi"/>
          <w:b/>
          <w:color w:val="auto"/>
          <w:sz w:val="22"/>
          <w:szCs w:val="22"/>
        </w:rPr>
        <w:t>.</w:t>
      </w:r>
      <w:r w:rsidR="00F3669B" w:rsidRPr="00DF58D8">
        <w:rPr>
          <w:rFonts w:asciiTheme="minorHAnsi" w:hAnsiTheme="minorHAnsi"/>
          <w:b/>
          <w:color w:val="auto"/>
          <w:sz w:val="22"/>
          <w:szCs w:val="22"/>
        </w:rPr>
        <w:tab/>
        <w:t>What needs to be included in the scientific abstract in t</w:t>
      </w:r>
      <w:r w:rsidR="00F3669B" w:rsidRPr="00EE5E90">
        <w:rPr>
          <w:rFonts w:asciiTheme="minorHAnsi" w:hAnsiTheme="minorHAnsi"/>
          <w:b/>
          <w:bCs/>
          <w:color w:val="auto"/>
          <w:sz w:val="22"/>
          <w:szCs w:val="22"/>
        </w:rPr>
        <w:t>he Intention to submit form?</w:t>
      </w:r>
    </w:p>
    <w:p w14:paraId="76BDBA2C" w14:textId="77777777" w:rsidR="00861C09" w:rsidRPr="00EE5E90" w:rsidRDefault="00861C09" w:rsidP="00531843">
      <w:pPr>
        <w:pStyle w:val="Default"/>
        <w:spacing w:after="120" w:line="276" w:lineRule="auto"/>
        <w:jc w:val="both"/>
        <w:rPr>
          <w:rFonts w:asciiTheme="minorHAnsi" w:hAnsiTheme="minorHAnsi"/>
          <w:bCs/>
          <w:color w:val="auto"/>
          <w:sz w:val="22"/>
          <w:szCs w:val="22"/>
        </w:rPr>
      </w:pPr>
      <w:r w:rsidRPr="00EE5E90">
        <w:rPr>
          <w:rFonts w:asciiTheme="minorHAnsi" w:hAnsiTheme="minorHAnsi"/>
          <w:bCs/>
          <w:color w:val="auto"/>
          <w:sz w:val="22"/>
          <w:szCs w:val="22"/>
        </w:rPr>
        <w:t>Please refer to the guidance</w:t>
      </w:r>
      <w:r w:rsidR="00FC23EE" w:rsidRPr="00EE5E90">
        <w:rPr>
          <w:rFonts w:asciiTheme="minorHAnsi" w:hAnsiTheme="minorHAnsi"/>
          <w:bCs/>
          <w:color w:val="auto"/>
          <w:sz w:val="22"/>
          <w:szCs w:val="22"/>
        </w:rPr>
        <w:t>/call</w:t>
      </w:r>
      <w:r w:rsidRPr="00EE5E90">
        <w:rPr>
          <w:rFonts w:asciiTheme="minorHAnsi" w:hAnsiTheme="minorHAnsi"/>
          <w:bCs/>
          <w:color w:val="auto"/>
          <w:sz w:val="22"/>
          <w:szCs w:val="22"/>
        </w:rPr>
        <w:t xml:space="preserve"> document for further information. </w:t>
      </w:r>
    </w:p>
    <w:p w14:paraId="0D5508BC" w14:textId="606C7AB2" w:rsidR="00F36E95" w:rsidRPr="00DF58D8" w:rsidRDefault="00DF58D8" w:rsidP="00531843">
      <w:pPr>
        <w:spacing w:before="360" w:after="360"/>
        <w:jc w:val="both"/>
        <w:rPr>
          <w:b/>
          <w:sz w:val="24"/>
          <w:szCs w:val="24"/>
        </w:rPr>
      </w:pPr>
      <w:r w:rsidRPr="00DF58D8">
        <w:rPr>
          <w:b/>
          <w:sz w:val="24"/>
          <w:szCs w:val="24"/>
        </w:rPr>
        <w:t>V.</w:t>
      </w:r>
      <w:r w:rsidRPr="00DF58D8">
        <w:rPr>
          <w:b/>
          <w:sz w:val="24"/>
          <w:szCs w:val="24"/>
        </w:rPr>
        <w:tab/>
        <w:t>CLOSE-TO-FINAL DRAFT PROPOSAL</w:t>
      </w:r>
    </w:p>
    <w:p w14:paraId="53105C53" w14:textId="45E721F4" w:rsidR="008F009D" w:rsidRPr="000E4FA7" w:rsidRDefault="008F009D" w:rsidP="000E4FA7">
      <w:pPr>
        <w:pStyle w:val="ListParagraph"/>
        <w:numPr>
          <w:ilvl w:val="0"/>
          <w:numId w:val="29"/>
        </w:numPr>
        <w:spacing w:before="240" w:after="120"/>
        <w:ind w:left="0" w:firstLine="0"/>
        <w:jc w:val="both"/>
        <w:rPr>
          <w:b/>
        </w:rPr>
      </w:pPr>
      <w:r w:rsidRPr="000E4FA7">
        <w:rPr>
          <w:b/>
        </w:rPr>
        <w:t>Why do I have to submit a draft of the proposal to SFI and DfE in advance of the NSF deadline?</w:t>
      </w:r>
    </w:p>
    <w:p w14:paraId="46084EF1" w14:textId="247E8140" w:rsidR="00740389" w:rsidRPr="00EE5E90" w:rsidRDefault="008F009D" w:rsidP="00531843">
      <w:pPr>
        <w:spacing w:after="120"/>
        <w:jc w:val="both"/>
      </w:pPr>
      <w:r w:rsidRPr="00EE5E90">
        <w:t>The purpose of this step is to ensure compliance of the research with remit</w:t>
      </w:r>
      <w:r w:rsidR="00A65652">
        <w:t xml:space="preserve"> of each agency</w:t>
      </w:r>
      <w:r w:rsidRPr="00EE5E90">
        <w:t xml:space="preserve">, to assess the budget requested, and to confirm that the work proposed for each jurisdiction adds significant value so that the overall programme of research goes beyond what might be achieved by any one PI working alone supported only by national funding. </w:t>
      </w:r>
    </w:p>
    <w:p w14:paraId="1ED6F3B5" w14:textId="2D2D10DD" w:rsidR="00740389" w:rsidRPr="00EE5E90" w:rsidRDefault="00740389" w:rsidP="00531843">
      <w:pPr>
        <w:pStyle w:val="NoSpacing"/>
        <w:spacing w:after="120" w:line="276" w:lineRule="auto"/>
        <w:jc w:val="both"/>
        <w:rPr>
          <w:rFonts w:asciiTheme="minorHAnsi" w:eastAsiaTheme="minorHAnsi" w:hAnsiTheme="minorHAnsi" w:cstheme="minorBidi"/>
          <w:sz w:val="22"/>
          <w:szCs w:val="22"/>
          <w:lang w:val="en-IE"/>
        </w:rPr>
      </w:pPr>
      <w:r w:rsidRPr="00EE5E90">
        <w:rPr>
          <w:rFonts w:asciiTheme="minorHAnsi" w:eastAsiaTheme="minorHAnsi" w:hAnsiTheme="minorHAnsi" w:cstheme="minorBidi"/>
          <w:sz w:val="22"/>
          <w:szCs w:val="22"/>
          <w:lang w:val="en-IE"/>
        </w:rPr>
        <w:t xml:space="preserve">Tri-jurisdictional proposals must be pre-approved by SFI and DfE through this close-to-final proposal process before being submitted to NSF. SFI and DfE are required by NSF to ensure the eligibility of proposals under the US-Ireland R&amp;D Partnership Programme, </w:t>
      </w:r>
      <w:proofErr w:type="gramStart"/>
      <w:r w:rsidRPr="00EE5E90">
        <w:rPr>
          <w:rFonts w:asciiTheme="minorHAnsi" w:eastAsiaTheme="minorHAnsi" w:hAnsiTheme="minorHAnsi" w:cstheme="minorBidi"/>
          <w:sz w:val="22"/>
          <w:szCs w:val="22"/>
          <w:lang w:val="en-IE"/>
        </w:rPr>
        <w:t>and also</w:t>
      </w:r>
      <w:proofErr w:type="gramEnd"/>
      <w:r w:rsidRPr="00EE5E90">
        <w:rPr>
          <w:rFonts w:asciiTheme="minorHAnsi" w:eastAsiaTheme="minorHAnsi" w:hAnsiTheme="minorHAnsi" w:cstheme="minorBidi"/>
          <w:sz w:val="22"/>
          <w:szCs w:val="22"/>
          <w:lang w:val="en-IE"/>
        </w:rPr>
        <w:t xml:space="preserve"> of the proposed </w:t>
      </w:r>
      <w:proofErr w:type="spellStart"/>
      <w:r w:rsidRPr="00EE5E90">
        <w:rPr>
          <w:rFonts w:asciiTheme="minorHAnsi" w:eastAsiaTheme="minorHAnsi" w:hAnsiTheme="minorHAnsi" w:cstheme="minorBidi"/>
          <w:sz w:val="22"/>
          <w:szCs w:val="22"/>
          <w:lang w:val="en-IE"/>
        </w:rPr>
        <w:t>RoI</w:t>
      </w:r>
      <w:proofErr w:type="spellEnd"/>
      <w:r w:rsidRPr="00EE5E90">
        <w:rPr>
          <w:rFonts w:asciiTheme="minorHAnsi" w:eastAsiaTheme="minorHAnsi" w:hAnsiTheme="minorHAnsi" w:cstheme="minorBidi"/>
          <w:sz w:val="22"/>
          <w:szCs w:val="22"/>
          <w:lang w:val="en-IE"/>
        </w:rPr>
        <w:t xml:space="preserve"> and NI costs, prior to full submission to the NSF. For details of the pre-submission procedures, please see the appropriate Guidelines for Submission documents available on the </w:t>
      </w:r>
      <w:hyperlink r:id="rId33" w:history="1">
        <w:r w:rsidR="009D781A">
          <w:rPr>
            <w:rStyle w:val="Hyperlink"/>
            <w:rFonts w:asciiTheme="minorHAnsi" w:eastAsiaTheme="minorHAnsi" w:hAnsiTheme="minorHAnsi" w:cstheme="minorBidi"/>
            <w:sz w:val="22"/>
            <w:szCs w:val="22"/>
            <w:lang w:val="en-IE"/>
          </w:rPr>
          <w:t>SFI</w:t>
        </w:r>
      </w:hyperlink>
      <w:r w:rsidRPr="00EE5E90">
        <w:rPr>
          <w:rFonts w:asciiTheme="minorHAnsi" w:eastAsiaTheme="minorHAnsi" w:hAnsiTheme="minorHAnsi" w:cstheme="minorBidi"/>
          <w:sz w:val="22"/>
          <w:szCs w:val="22"/>
          <w:lang w:val="en-IE"/>
        </w:rPr>
        <w:t xml:space="preserve"> and </w:t>
      </w:r>
      <w:hyperlink r:id="rId34" w:history="1">
        <w:r w:rsidRPr="00220D28">
          <w:rPr>
            <w:rStyle w:val="Hyperlink"/>
            <w:rFonts w:asciiTheme="minorHAnsi" w:eastAsiaTheme="minorHAnsi" w:hAnsiTheme="minorHAnsi" w:cstheme="minorBidi"/>
            <w:sz w:val="22"/>
            <w:szCs w:val="22"/>
            <w:lang w:val="en-IE"/>
          </w:rPr>
          <w:t>DfE</w:t>
        </w:r>
      </w:hyperlink>
      <w:r w:rsidRPr="00EE5E90">
        <w:rPr>
          <w:rFonts w:asciiTheme="minorHAnsi" w:eastAsiaTheme="minorHAnsi" w:hAnsiTheme="minorHAnsi" w:cstheme="minorBidi"/>
          <w:sz w:val="22"/>
          <w:szCs w:val="22"/>
          <w:lang w:val="en-IE"/>
        </w:rPr>
        <w:t xml:space="preserve"> websites. It is also strongly recommended that you contact your Research Office to discuss your proposal well in advance of submitting the close-to-final proposal.</w:t>
      </w:r>
    </w:p>
    <w:p w14:paraId="35B2CC65" w14:textId="1537D9B4" w:rsidR="008F009D" w:rsidRPr="00EE5E90" w:rsidRDefault="008F009D" w:rsidP="00531843">
      <w:pPr>
        <w:spacing w:after="120"/>
        <w:jc w:val="both"/>
      </w:pPr>
      <w:r w:rsidRPr="00EE5E90">
        <w:t xml:space="preserve">If SFI </w:t>
      </w:r>
      <w:r w:rsidR="00740389" w:rsidRPr="00EE5E90">
        <w:t xml:space="preserve">and DfE </w:t>
      </w:r>
      <w:r w:rsidRPr="00EE5E90">
        <w:t xml:space="preserve">agree to support the proposal, a funding commitment letter is provided to the </w:t>
      </w:r>
      <w:proofErr w:type="spellStart"/>
      <w:r w:rsidR="00DB608E">
        <w:t>RoI</w:t>
      </w:r>
      <w:proofErr w:type="spellEnd"/>
      <w:r w:rsidR="00DB608E">
        <w:t xml:space="preserve"> or NI </w:t>
      </w:r>
      <w:r w:rsidRPr="00EE5E90">
        <w:t>applicant</w:t>
      </w:r>
      <w:r w:rsidR="00DB608E">
        <w:t>, respectively,</w:t>
      </w:r>
      <w:r w:rsidRPr="00EE5E90">
        <w:t xml:space="preserve"> for inclusion in the full proposal to be submitted to NSF. This letter is also sent to the responsible person at NSF to indicate our commitment to this proposal should it be deemed fundable by the NSF peer-review process. Please ensure that all relevant appendices are included with the </w:t>
      </w:r>
      <w:r w:rsidR="00DB608E">
        <w:t xml:space="preserve">close-to-final </w:t>
      </w:r>
      <w:r w:rsidRPr="00EE5E90">
        <w:t xml:space="preserve">draft proposal. </w:t>
      </w:r>
    </w:p>
    <w:p w14:paraId="5ADD3468" w14:textId="5436032A" w:rsidR="00AA0ACB" w:rsidRPr="000E4FA7" w:rsidRDefault="00AA0ACB" w:rsidP="000E4FA7">
      <w:pPr>
        <w:pStyle w:val="ListParagraph"/>
        <w:numPr>
          <w:ilvl w:val="0"/>
          <w:numId w:val="29"/>
        </w:numPr>
        <w:spacing w:before="240" w:after="120"/>
        <w:ind w:left="0" w:firstLine="0"/>
        <w:jc w:val="both"/>
        <w:rPr>
          <w:b/>
        </w:rPr>
      </w:pPr>
      <w:r w:rsidRPr="000E4FA7">
        <w:rPr>
          <w:b/>
        </w:rPr>
        <w:t>How do I submit to SFI</w:t>
      </w:r>
      <w:r w:rsidR="005B127F" w:rsidRPr="000E4FA7">
        <w:rPr>
          <w:b/>
        </w:rPr>
        <w:t xml:space="preserve"> and DfE</w:t>
      </w:r>
      <w:r w:rsidRPr="000E4FA7">
        <w:rPr>
          <w:b/>
        </w:rPr>
        <w:t>?</w:t>
      </w:r>
    </w:p>
    <w:p w14:paraId="733072DD" w14:textId="514F7D42" w:rsidR="00AA0ACB" w:rsidRPr="00EE5E90" w:rsidRDefault="00AA0ACB" w:rsidP="00531843">
      <w:pPr>
        <w:pStyle w:val="ListParagraph"/>
        <w:spacing w:after="120"/>
        <w:ind w:left="0"/>
        <w:contextualSpacing w:val="0"/>
        <w:jc w:val="both"/>
      </w:pPr>
      <w:r w:rsidRPr="00EE5E90">
        <w:lastRenderedPageBreak/>
        <w:t xml:space="preserve">Convert all documents to a single pdf (only the cover sheet with signatures should be scanned) and submit by email to </w:t>
      </w:r>
      <w:r w:rsidR="005B127F" w:rsidRPr="00EE5E90">
        <w:t xml:space="preserve">SFI at </w:t>
      </w:r>
      <w:hyperlink r:id="rId35" w:history="1">
        <w:r w:rsidR="005B127F" w:rsidRPr="00EE5E90">
          <w:rPr>
            <w:rStyle w:val="Hyperlink"/>
            <w:rFonts w:asciiTheme="minorHAnsi" w:hAnsiTheme="minorHAnsi" w:cstheme="minorBidi"/>
          </w:rPr>
          <w:t>usireland@sfi.ie</w:t>
        </w:r>
      </w:hyperlink>
      <w:r w:rsidRPr="00EE5E90">
        <w:t xml:space="preserve"> </w:t>
      </w:r>
      <w:r w:rsidR="005B127F" w:rsidRPr="00EE5E90">
        <w:t xml:space="preserve">and DfE at </w:t>
      </w:r>
      <w:hyperlink r:id="rId36" w:history="1">
        <w:r w:rsidR="005B127F" w:rsidRPr="00EE5E90">
          <w:rPr>
            <w:rStyle w:val="Hyperlink"/>
            <w:rFonts w:asciiTheme="minorHAnsi" w:hAnsiTheme="minorHAnsi" w:cstheme="minorBidi"/>
          </w:rPr>
          <w:t>usireland@economy-ni.gov.uk</w:t>
        </w:r>
      </w:hyperlink>
      <w:r w:rsidR="005B127F" w:rsidRPr="00EE5E90">
        <w:t xml:space="preserve"> </w:t>
      </w:r>
    </w:p>
    <w:p w14:paraId="02854373" w14:textId="5EBDB49F" w:rsidR="008E3DE0" w:rsidRPr="00EE5E90" w:rsidRDefault="008E3DE0" w:rsidP="003112D2">
      <w:pPr>
        <w:pStyle w:val="ListParagraph"/>
        <w:numPr>
          <w:ilvl w:val="0"/>
          <w:numId w:val="29"/>
        </w:numPr>
        <w:spacing w:before="240" w:after="120"/>
        <w:ind w:hanging="720"/>
        <w:contextualSpacing w:val="0"/>
        <w:jc w:val="both"/>
        <w:rPr>
          <w:b/>
          <w:bCs/>
        </w:rPr>
      </w:pPr>
      <w:r w:rsidRPr="00EE5E90">
        <w:rPr>
          <w:b/>
          <w:bCs/>
        </w:rPr>
        <w:t>When are close-to-final draft proposals are due?</w:t>
      </w:r>
    </w:p>
    <w:p w14:paraId="4702A5F1" w14:textId="35EF18CB" w:rsidR="008E3DE0" w:rsidRPr="00EE5E90" w:rsidRDefault="008E3DE0" w:rsidP="00531843">
      <w:pPr>
        <w:spacing w:after="120"/>
        <w:jc w:val="both"/>
        <w:rPr>
          <w:rFonts w:cstheme="minorHAnsi"/>
        </w:rPr>
      </w:pPr>
      <w:r w:rsidRPr="00DF58D8">
        <w:rPr>
          <w:rFonts w:cstheme="minorHAnsi"/>
          <w:u w:val="single"/>
        </w:rPr>
        <w:t>For NSF programmes with a fixed call deadline</w:t>
      </w:r>
      <w:r w:rsidRPr="00EE5E90">
        <w:rPr>
          <w:rFonts w:cstheme="minorHAnsi"/>
        </w:rPr>
        <w:t xml:space="preserve">, a draft of the “tri-partite” proposal must be simultaneously submitted to the SFI and DfE </w:t>
      </w:r>
      <w:r w:rsidRPr="00DF58D8">
        <w:rPr>
          <w:rFonts w:cstheme="minorHAnsi"/>
          <w:i/>
        </w:rPr>
        <w:t>at least</w:t>
      </w:r>
      <w:r w:rsidRPr="00DF58D8">
        <w:rPr>
          <w:rFonts w:cstheme="minorHAnsi"/>
        </w:rPr>
        <w:t xml:space="preserve"> 6 weeks in advance of the NSF deadline</w:t>
      </w:r>
      <w:r w:rsidRPr="00EE5E90">
        <w:rPr>
          <w:rFonts w:cstheme="minorHAnsi"/>
        </w:rPr>
        <w:t xml:space="preserve"> or, </w:t>
      </w:r>
      <w:r w:rsidRPr="00EE5E90">
        <w:rPr>
          <w:rFonts w:cstheme="minorHAnsi"/>
          <w:i/>
        </w:rPr>
        <w:t xml:space="preserve">if applicable, </w:t>
      </w:r>
      <w:r w:rsidRPr="00EE5E90">
        <w:rPr>
          <w:rFonts w:cstheme="minorHAnsi"/>
        </w:rPr>
        <w:t>the deadline at the US University’s Research Office in advance of the NSF submission deadline (please refer to Section 7 for details).</w:t>
      </w:r>
    </w:p>
    <w:p w14:paraId="426BE790" w14:textId="5ADCC694" w:rsidR="008E3DE0" w:rsidRPr="00EE5E90" w:rsidRDefault="008E3DE0" w:rsidP="00CF72DE">
      <w:pPr>
        <w:pStyle w:val="ListParagraph"/>
        <w:spacing w:before="240" w:after="120"/>
        <w:ind w:left="0"/>
        <w:contextualSpacing w:val="0"/>
        <w:jc w:val="both"/>
      </w:pPr>
      <w:r w:rsidRPr="00EE5E90">
        <w:rPr>
          <w:noProof/>
          <w:lang w:val="en-GB" w:eastAsia="en-GB"/>
        </w:rPr>
        <w:drawing>
          <wp:inline distT="0" distB="0" distL="0" distR="0" wp14:anchorId="016DC382" wp14:editId="1C0DDCD0">
            <wp:extent cx="5731510" cy="148891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1488912"/>
                    </a:xfrm>
                    <a:prstGeom prst="rect">
                      <a:avLst/>
                    </a:prstGeom>
                  </pic:spPr>
                </pic:pic>
              </a:graphicData>
            </a:graphic>
          </wp:inline>
        </w:drawing>
      </w:r>
    </w:p>
    <w:p w14:paraId="40016575" w14:textId="1F275299" w:rsidR="008E3DE0" w:rsidRPr="00EE5E90" w:rsidRDefault="008E3DE0" w:rsidP="00531843">
      <w:pPr>
        <w:pStyle w:val="NormalWeb"/>
        <w:spacing w:before="120" w:beforeAutospacing="0" w:after="120" w:afterAutospacing="0" w:line="276" w:lineRule="auto"/>
        <w:jc w:val="both"/>
        <w:rPr>
          <w:rFonts w:asciiTheme="minorHAnsi" w:eastAsia="Times New Roman" w:hAnsiTheme="minorHAnsi" w:cstheme="minorHAnsi"/>
          <w:sz w:val="22"/>
          <w:szCs w:val="22"/>
          <w:lang w:val="en-IE" w:eastAsia="en-US"/>
        </w:rPr>
      </w:pPr>
      <w:r w:rsidRPr="00DF58D8">
        <w:rPr>
          <w:rFonts w:asciiTheme="minorHAnsi" w:hAnsiTheme="minorHAnsi" w:cstheme="minorHAnsi"/>
          <w:sz w:val="22"/>
          <w:szCs w:val="22"/>
          <w:u w:val="single"/>
        </w:rPr>
        <w:t>For NSF programs without a fixed call deadline</w:t>
      </w:r>
      <w:r w:rsidRPr="00EE5E90">
        <w:rPr>
          <w:rFonts w:asciiTheme="minorHAnsi" w:hAnsiTheme="minorHAnsi" w:cstheme="minorHAnsi"/>
          <w:sz w:val="22"/>
          <w:szCs w:val="22"/>
        </w:rPr>
        <w:t xml:space="preserve">, SFI and DfE will assess close-to-final proposals </w:t>
      </w:r>
      <w:proofErr w:type="spellStart"/>
      <w:r w:rsidRPr="00EE5E90">
        <w:rPr>
          <w:rFonts w:asciiTheme="minorHAnsi" w:hAnsiTheme="minorHAnsi" w:cstheme="minorHAnsi"/>
          <w:sz w:val="22"/>
          <w:szCs w:val="22"/>
        </w:rPr>
        <w:t>triannually</w:t>
      </w:r>
      <w:proofErr w:type="spellEnd"/>
      <w:r w:rsidRPr="00EE5E90">
        <w:rPr>
          <w:rFonts w:asciiTheme="minorHAnsi" w:hAnsiTheme="minorHAnsi" w:cstheme="minorHAnsi"/>
          <w:sz w:val="22"/>
          <w:szCs w:val="22"/>
        </w:rPr>
        <w:t xml:space="preserve">. Proposers must simultaneously submit identical copies of a draft of the “tri-partite” proposal to SFI and DfE </w:t>
      </w:r>
      <w:r w:rsidRPr="00DF58D8">
        <w:rPr>
          <w:rFonts w:asciiTheme="minorHAnsi" w:hAnsiTheme="minorHAnsi" w:cstheme="minorHAnsi"/>
          <w:i/>
          <w:iCs/>
          <w:sz w:val="22"/>
          <w:szCs w:val="22"/>
        </w:rPr>
        <w:t>no later than</w:t>
      </w:r>
      <w:r w:rsidRPr="00EE5E90">
        <w:rPr>
          <w:rFonts w:asciiTheme="minorHAnsi" w:hAnsiTheme="minorHAnsi" w:cstheme="minorHAnsi"/>
          <w:b/>
          <w:bCs/>
          <w:sz w:val="22"/>
          <w:szCs w:val="22"/>
        </w:rPr>
        <w:t xml:space="preserve"> </w:t>
      </w:r>
      <w:r w:rsidRPr="00DF58D8">
        <w:rPr>
          <w:rFonts w:asciiTheme="minorHAnsi" w:hAnsiTheme="minorHAnsi" w:cstheme="minorHAnsi"/>
          <w:i/>
          <w:iCs/>
          <w:sz w:val="22"/>
          <w:szCs w:val="22"/>
        </w:rPr>
        <w:t>4 weeks after submitting an Intention to Submit Form</w:t>
      </w:r>
      <w:r w:rsidRPr="00EE5E90">
        <w:rPr>
          <w:rFonts w:asciiTheme="minorHAnsi" w:hAnsiTheme="minorHAnsi" w:cstheme="minorHAnsi"/>
          <w:sz w:val="22"/>
          <w:szCs w:val="22"/>
        </w:rPr>
        <w:t xml:space="preserve"> to one of the following deadlines: </w:t>
      </w:r>
      <w:r w:rsidRPr="00EE5E90">
        <w:rPr>
          <w:rFonts w:asciiTheme="minorHAnsi" w:eastAsia="Times New Roman" w:hAnsiTheme="minorHAnsi" w:cstheme="minorHAnsi"/>
          <w:b/>
          <w:bCs/>
          <w:sz w:val="22"/>
          <w:szCs w:val="22"/>
          <w:lang w:val="en-IE" w:eastAsia="en-US"/>
        </w:rPr>
        <w:t>1</w:t>
      </w:r>
      <w:r w:rsidRPr="00EE5E90">
        <w:rPr>
          <w:rFonts w:asciiTheme="minorHAnsi" w:eastAsia="Times New Roman" w:hAnsiTheme="minorHAnsi" w:cstheme="minorHAnsi"/>
          <w:b/>
          <w:bCs/>
          <w:sz w:val="22"/>
          <w:szCs w:val="22"/>
          <w:vertAlign w:val="superscript"/>
          <w:lang w:val="en-IE" w:eastAsia="en-US"/>
        </w:rPr>
        <w:t>st</w:t>
      </w:r>
      <w:r w:rsidRPr="00EE5E90">
        <w:rPr>
          <w:rFonts w:asciiTheme="minorHAnsi" w:eastAsia="Times New Roman" w:hAnsiTheme="minorHAnsi" w:cstheme="minorHAnsi"/>
          <w:b/>
          <w:bCs/>
          <w:sz w:val="22"/>
          <w:szCs w:val="22"/>
          <w:lang w:val="en-IE" w:eastAsia="en-US"/>
        </w:rPr>
        <w:t xml:space="preserve"> of February</w:t>
      </w:r>
      <w:r w:rsidRPr="00EE5E90">
        <w:rPr>
          <w:rFonts w:asciiTheme="minorHAnsi" w:eastAsia="Times New Roman" w:hAnsiTheme="minorHAnsi" w:cstheme="minorHAnsi"/>
          <w:sz w:val="22"/>
          <w:szCs w:val="22"/>
          <w:lang w:val="en-IE" w:eastAsia="en-US"/>
        </w:rPr>
        <w:t xml:space="preserve">, </w:t>
      </w:r>
      <w:r w:rsidRPr="00EE5E90">
        <w:rPr>
          <w:rFonts w:asciiTheme="minorHAnsi" w:eastAsia="Times New Roman" w:hAnsiTheme="minorHAnsi" w:cstheme="minorHAnsi"/>
          <w:b/>
          <w:bCs/>
          <w:sz w:val="22"/>
          <w:szCs w:val="22"/>
          <w:lang w:val="en-IE" w:eastAsia="en-US"/>
        </w:rPr>
        <w:t>1</w:t>
      </w:r>
      <w:r w:rsidRPr="00EE5E90">
        <w:rPr>
          <w:rFonts w:asciiTheme="minorHAnsi" w:eastAsia="Times New Roman" w:hAnsiTheme="minorHAnsi" w:cstheme="minorHAnsi"/>
          <w:b/>
          <w:bCs/>
          <w:sz w:val="22"/>
          <w:szCs w:val="22"/>
          <w:vertAlign w:val="superscript"/>
          <w:lang w:val="en-IE" w:eastAsia="en-US"/>
        </w:rPr>
        <w:t>st</w:t>
      </w:r>
      <w:r w:rsidRPr="00EE5E90">
        <w:rPr>
          <w:rFonts w:asciiTheme="minorHAnsi" w:eastAsia="Times New Roman" w:hAnsiTheme="minorHAnsi" w:cstheme="minorHAnsi"/>
          <w:b/>
          <w:bCs/>
          <w:sz w:val="22"/>
          <w:szCs w:val="22"/>
          <w:lang w:val="en-IE" w:eastAsia="en-US"/>
        </w:rPr>
        <w:t xml:space="preserve"> of June</w:t>
      </w:r>
      <w:r w:rsidRPr="00EE5E90">
        <w:rPr>
          <w:rFonts w:asciiTheme="minorHAnsi" w:eastAsia="Times New Roman" w:hAnsiTheme="minorHAnsi" w:cstheme="minorHAnsi"/>
          <w:sz w:val="22"/>
          <w:szCs w:val="22"/>
          <w:lang w:val="en-IE" w:eastAsia="en-US"/>
        </w:rPr>
        <w:t xml:space="preserve"> and </w:t>
      </w:r>
      <w:r w:rsidRPr="00EE5E90">
        <w:rPr>
          <w:rFonts w:asciiTheme="minorHAnsi" w:eastAsia="Times New Roman" w:hAnsiTheme="minorHAnsi" w:cstheme="minorHAnsi"/>
          <w:b/>
          <w:bCs/>
          <w:sz w:val="22"/>
          <w:szCs w:val="22"/>
          <w:lang w:val="en-IE" w:eastAsia="en-US"/>
        </w:rPr>
        <w:t>1</w:t>
      </w:r>
      <w:r w:rsidRPr="00EE5E90">
        <w:rPr>
          <w:rFonts w:asciiTheme="minorHAnsi" w:eastAsia="Times New Roman" w:hAnsiTheme="minorHAnsi" w:cstheme="minorHAnsi"/>
          <w:b/>
          <w:bCs/>
          <w:sz w:val="22"/>
          <w:szCs w:val="22"/>
          <w:vertAlign w:val="superscript"/>
          <w:lang w:val="en-IE" w:eastAsia="en-US"/>
        </w:rPr>
        <w:t>st</w:t>
      </w:r>
      <w:r w:rsidRPr="00EE5E90">
        <w:rPr>
          <w:rFonts w:asciiTheme="minorHAnsi" w:eastAsia="Times New Roman" w:hAnsiTheme="minorHAnsi" w:cstheme="minorHAnsi"/>
          <w:b/>
          <w:bCs/>
          <w:sz w:val="22"/>
          <w:szCs w:val="22"/>
          <w:lang w:val="en-IE" w:eastAsia="en-US"/>
        </w:rPr>
        <w:t xml:space="preserve"> of October</w:t>
      </w:r>
      <w:r w:rsidRPr="00EE5E90">
        <w:rPr>
          <w:rFonts w:asciiTheme="minorHAnsi" w:eastAsia="Times New Roman" w:hAnsiTheme="minorHAnsi" w:cstheme="minorHAnsi"/>
          <w:sz w:val="22"/>
          <w:szCs w:val="22"/>
          <w:lang w:val="en-IE" w:eastAsia="en-US"/>
        </w:rPr>
        <w:t>.</w:t>
      </w:r>
    </w:p>
    <w:p w14:paraId="42986CDB" w14:textId="203D5829" w:rsidR="00B040FE" w:rsidRPr="00EE5E90" w:rsidRDefault="00FB63B9" w:rsidP="00CF72DE">
      <w:pPr>
        <w:pStyle w:val="NormalWeb"/>
        <w:spacing w:before="240" w:beforeAutospacing="0" w:after="120" w:afterAutospacing="0" w:line="276" w:lineRule="auto"/>
        <w:jc w:val="both"/>
        <w:rPr>
          <w:rFonts w:asciiTheme="minorHAnsi" w:eastAsia="Times New Roman" w:hAnsiTheme="minorHAnsi" w:cstheme="minorHAnsi"/>
          <w:sz w:val="22"/>
          <w:szCs w:val="22"/>
          <w:lang w:val="en-IE" w:eastAsia="en-US"/>
        </w:rPr>
      </w:pPr>
      <w:r>
        <w:rPr>
          <w:noProof/>
          <w:lang w:val="en-GB" w:eastAsia="en-GB"/>
        </w:rPr>
        <w:drawing>
          <wp:inline distT="0" distB="0" distL="0" distR="0" wp14:anchorId="3637A721" wp14:editId="7ABF8424">
            <wp:extent cx="5731510" cy="1808480"/>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31510" cy="1808480"/>
                    </a:xfrm>
                    <a:prstGeom prst="rect">
                      <a:avLst/>
                    </a:prstGeom>
                  </pic:spPr>
                </pic:pic>
              </a:graphicData>
            </a:graphic>
          </wp:inline>
        </w:drawing>
      </w:r>
    </w:p>
    <w:p w14:paraId="1BAEA935" w14:textId="24D165B8" w:rsidR="008E3DE0" w:rsidRPr="00EE5E90" w:rsidRDefault="008E3DE0" w:rsidP="009C22BB">
      <w:pPr>
        <w:spacing w:before="120" w:after="120"/>
        <w:jc w:val="both"/>
        <w:rPr>
          <w:rFonts w:eastAsia="Times New Roman" w:cstheme="minorHAnsi"/>
        </w:rPr>
      </w:pPr>
      <w:r w:rsidRPr="00EE5E90">
        <w:t xml:space="preserve">SFI and DfE will endeavour to inform the </w:t>
      </w:r>
      <w:proofErr w:type="spellStart"/>
      <w:r w:rsidRPr="00EE5E90">
        <w:t>RoI</w:t>
      </w:r>
      <w:proofErr w:type="spellEnd"/>
      <w:r w:rsidRPr="00EE5E90">
        <w:t xml:space="preserve"> and NI PIs </w:t>
      </w:r>
      <w:proofErr w:type="gramStart"/>
      <w:r w:rsidRPr="00EE5E90">
        <w:t>at the earliest possible date</w:t>
      </w:r>
      <w:proofErr w:type="gramEnd"/>
      <w:r w:rsidRPr="00EE5E90">
        <w:t xml:space="preserve"> whether the close-to-final draft proposal is approved or declined, but please bear in mind that this review takes 6 weeks. If there is a submission deadline at the US partners’ institution research office, please ensure that the close to-final draft proposal is submitted to SFI and DfE at least 6 weeks in advance of this institutional research office deadline.</w:t>
      </w:r>
    </w:p>
    <w:p w14:paraId="13D61433" w14:textId="29A75C12" w:rsidR="00556FF0" w:rsidRPr="00EE5E90" w:rsidRDefault="00556FF0" w:rsidP="003112D2">
      <w:pPr>
        <w:pStyle w:val="ListParagraph"/>
        <w:numPr>
          <w:ilvl w:val="0"/>
          <w:numId w:val="29"/>
        </w:numPr>
        <w:spacing w:before="240" w:after="120"/>
        <w:ind w:left="0" w:firstLine="0"/>
        <w:contextualSpacing w:val="0"/>
        <w:jc w:val="both"/>
      </w:pPr>
      <w:r w:rsidRPr="00DF58D8">
        <w:rPr>
          <w:b/>
          <w:bCs/>
        </w:rPr>
        <w:t>What happens if I do</w:t>
      </w:r>
      <w:r w:rsidR="006D6FBC">
        <w:rPr>
          <w:b/>
          <w:bCs/>
        </w:rPr>
        <w:t xml:space="preserve"> </w:t>
      </w:r>
      <w:r w:rsidRPr="00DF58D8">
        <w:rPr>
          <w:b/>
          <w:bCs/>
        </w:rPr>
        <w:t>n</w:t>
      </w:r>
      <w:r w:rsidR="006D6FBC">
        <w:rPr>
          <w:b/>
          <w:bCs/>
        </w:rPr>
        <w:t>o</w:t>
      </w:r>
      <w:r w:rsidRPr="00DF58D8">
        <w:rPr>
          <w:b/>
          <w:bCs/>
        </w:rPr>
        <w:t>t submit all documents as required by SFI</w:t>
      </w:r>
      <w:r w:rsidRPr="00EE5E90">
        <w:rPr>
          <w:b/>
          <w:bCs/>
        </w:rPr>
        <w:t xml:space="preserve"> by the </w:t>
      </w:r>
      <w:r w:rsidR="00A85161" w:rsidRPr="00EE5E90">
        <w:rPr>
          <w:b/>
          <w:bCs/>
        </w:rPr>
        <w:t>specified</w:t>
      </w:r>
      <w:r w:rsidRPr="00EE5E90">
        <w:rPr>
          <w:b/>
          <w:bCs/>
        </w:rPr>
        <w:t xml:space="preserve"> deadline?</w:t>
      </w:r>
    </w:p>
    <w:p w14:paraId="16D19A22" w14:textId="3D708633" w:rsidR="00556FF0" w:rsidRPr="00EE5E90" w:rsidRDefault="00556FF0" w:rsidP="009C22BB">
      <w:pPr>
        <w:pStyle w:val="ListParagraph"/>
        <w:spacing w:after="120"/>
        <w:ind w:left="0"/>
        <w:contextualSpacing w:val="0"/>
        <w:jc w:val="both"/>
      </w:pPr>
      <w:r w:rsidRPr="00EE5E90">
        <w:t xml:space="preserve">Incomplete documents will be returned without review. Applications received after the </w:t>
      </w:r>
      <w:r w:rsidR="00A85161" w:rsidRPr="00EE5E90">
        <w:t>SFI/DfE</w:t>
      </w:r>
      <w:r w:rsidRPr="00EE5E90">
        <w:t xml:space="preserve"> deadline prior to NSF submission will be returned without review. </w:t>
      </w:r>
    </w:p>
    <w:p w14:paraId="10A78E64" w14:textId="2EEDE6A4" w:rsidR="00F34F14" w:rsidRPr="00180DA3" w:rsidRDefault="00F34F14" w:rsidP="00921D79">
      <w:pPr>
        <w:pStyle w:val="ListParagraph"/>
        <w:numPr>
          <w:ilvl w:val="0"/>
          <w:numId w:val="29"/>
        </w:numPr>
        <w:spacing w:before="240" w:after="120"/>
        <w:ind w:left="0" w:firstLine="0"/>
        <w:contextualSpacing w:val="0"/>
        <w:jc w:val="both"/>
        <w:rPr>
          <w:b/>
        </w:rPr>
      </w:pPr>
      <w:r w:rsidRPr="00180DA3">
        <w:rPr>
          <w:b/>
        </w:rPr>
        <w:t>If I</w:t>
      </w:r>
      <w:r w:rsidR="00921D79">
        <w:rPr>
          <w:b/>
        </w:rPr>
        <w:t xml:space="preserve"> a</w:t>
      </w:r>
      <w:r w:rsidRPr="00180DA3">
        <w:rPr>
          <w:b/>
        </w:rPr>
        <w:t>m successfully approved by SFI</w:t>
      </w:r>
      <w:r w:rsidR="00D1562A" w:rsidRPr="00180DA3">
        <w:rPr>
          <w:b/>
        </w:rPr>
        <w:t xml:space="preserve"> and DfE</w:t>
      </w:r>
      <w:r w:rsidRPr="00180DA3">
        <w:rPr>
          <w:b/>
        </w:rPr>
        <w:t xml:space="preserve"> – what are the next steps?</w:t>
      </w:r>
    </w:p>
    <w:p w14:paraId="070E5D8F" w14:textId="63A0F045" w:rsidR="00D47EA3" w:rsidRPr="00EE5E90" w:rsidRDefault="00F34F14" w:rsidP="009C22BB">
      <w:pPr>
        <w:pStyle w:val="ListParagraph"/>
        <w:spacing w:after="120"/>
        <w:ind w:left="0"/>
        <w:contextualSpacing w:val="0"/>
        <w:jc w:val="both"/>
      </w:pPr>
      <w:r w:rsidRPr="00EE5E90">
        <w:t>If approved by</w:t>
      </w:r>
      <w:r w:rsidR="00D47EA3" w:rsidRPr="00EE5E90">
        <w:t xml:space="preserve"> SFI </w:t>
      </w:r>
      <w:r w:rsidR="00D1562A" w:rsidRPr="00EE5E90">
        <w:t xml:space="preserve">and DfE </w:t>
      </w:r>
      <w:r w:rsidR="00D47EA3" w:rsidRPr="00EE5E90">
        <w:t xml:space="preserve">for submission to NSF,  </w:t>
      </w:r>
    </w:p>
    <w:p w14:paraId="4D27F883" w14:textId="6917D60D" w:rsidR="00226526" w:rsidRPr="00EE5E90" w:rsidRDefault="00D1562A" w:rsidP="009C22BB">
      <w:pPr>
        <w:pStyle w:val="ListParagraph"/>
        <w:numPr>
          <w:ilvl w:val="0"/>
          <w:numId w:val="6"/>
        </w:numPr>
        <w:spacing w:after="0"/>
        <w:ind w:left="567" w:hanging="567"/>
        <w:contextualSpacing w:val="0"/>
        <w:jc w:val="both"/>
      </w:pPr>
      <w:r w:rsidRPr="00EE5E90">
        <w:lastRenderedPageBreak/>
        <w:t xml:space="preserve">SFI and DfE will send </w:t>
      </w:r>
      <w:r w:rsidR="00226526" w:rsidRPr="00EE5E90">
        <w:t xml:space="preserve">an approval notification email to the </w:t>
      </w:r>
      <w:proofErr w:type="spellStart"/>
      <w:r w:rsidRPr="00EE5E90">
        <w:t>RoI</w:t>
      </w:r>
      <w:proofErr w:type="spellEnd"/>
      <w:r w:rsidRPr="00EE5E90">
        <w:t xml:space="preserve"> and NI </w:t>
      </w:r>
      <w:r w:rsidR="00226526" w:rsidRPr="00EE5E90">
        <w:t>applicant</w:t>
      </w:r>
      <w:r w:rsidRPr="00EE5E90">
        <w:t>s, respectively</w:t>
      </w:r>
      <w:r w:rsidR="00211AEC" w:rsidRPr="00EE5E90">
        <w:t xml:space="preserve"> </w:t>
      </w:r>
      <w:r w:rsidRPr="00EE5E90">
        <w:t>including</w:t>
      </w:r>
      <w:r w:rsidR="00211AEC" w:rsidRPr="00EE5E90">
        <w:t xml:space="preserve"> a Funding Commitment Letter stating SFI’s </w:t>
      </w:r>
      <w:r w:rsidRPr="00EE5E90">
        <w:t xml:space="preserve">and DfE’s </w:t>
      </w:r>
      <w:r w:rsidR="00211AEC" w:rsidRPr="00EE5E90">
        <w:t xml:space="preserve">support of the </w:t>
      </w:r>
      <w:r w:rsidRPr="00EE5E90">
        <w:t>project</w:t>
      </w:r>
      <w:r w:rsidR="00211AEC" w:rsidRPr="00EE5E90">
        <w:t xml:space="preserve">, for inclusion in the full proposal submission to </w:t>
      </w:r>
      <w:r w:rsidR="00125EFE" w:rsidRPr="00EE5E90">
        <w:t>the</w:t>
      </w:r>
      <w:r w:rsidR="00211AEC" w:rsidRPr="00EE5E90">
        <w:t xml:space="preserve"> NSF</w:t>
      </w:r>
    </w:p>
    <w:p w14:paraId="117590F6" w14:textId="6607063B" w:rsidR="00211AEC" w:rsidRPr="00EE5E90" w:rsidRDefault="00D1562A" w:rsidP="009C22BB">
      <w:pPr>
        <w:pStyle w:val="ListParagraph"/>
        <w:numPr>
          <w:ilvl w:val="0"/>
          <w:numId w:val="6"/>
        </w:numPr>
        <w:spacing w:after="0"/>
        <w:ind w:left="567" w:hanging="567"/>
        <w:contextualSpacing w:val="0"/>
        <w:jc w:val="both"/>
      </w:pPr>
      <w:r w:rsidRPr="00EE5E90">
        <w:t xml:space="preserve">SFI will also send </w:t>
      </w:r>
      <w:r w:rsidR="00180DA3">
        <w:t>both</w:t>
      </w:r>
      <w:r w:rsidR="00D975C1" w:rsidRPr="00EE5E90">
        <w:t xml:space="preserve"> </w:t>
      </w:r>
      <w:r w:rsidR="00B6699B" w:rsidRPr="00EE5E90">
        <w:t xml:space="preserve">Funding </w:t>
      </w:r>
      <w:r w:rsidR="00FA71F5" w:rsidRPr="00EE5E90">
        <w:t>C</w:t>
      </w:r>
      <w:r w:rsidR="00B6699B" w:rsidRPr="00EE5E90">
        <w:t xml:space="preserve">ommitment </w:t>
      </w:r>
      <w:r w:rsidR="00FA71F5" w:rsidRPr="00EE5E90">
        <w:t>L</w:t>
      </w:r>
      <w:r w:rsidR="00B6699B" w:rsidRPr="00EE5E90">
        <w:t>etter</w:t>
      </w:r>
      <w:r w:rsidRPr="00EE5E90">
        <w:t>s</w:t>
      </w:r>
      <w:r w:rsidR="00E1065E" w:rsidRPr="00EE5E90">
        <w:t xml:space="preserve"> </w:t>
      </w:r>
      <w:r w:rsidR="00D975C1" w:rsidRPr="00EE5E90">
        <w:t>to the NSF</w:t>
      </w:r>
    </w:p>
    <w:p w14:paraId="6646D8E6" w14:textId="714844C1" w:rsidR="00D47EA3" w:rsidRDefault="00D47EA3" w:rsidP="009C22BB">
      <w:pPr>
        <w:pStyle w:val="ListParagraph"/>
        <w:numPr>
          <w:ilvl w:val="0"/>
          <w:numId w:val="6"/>
        </w:numPr>
        <w:spacing w:after="0"/>
        <w:ind w:left="567" w:hanging="567"/>
        <w:contextualSpacing w:val="0"/>
        <w:jc w:val="both"/>
      </w:pPr>
      <w:r w:rsidRPr="00EE5E90">
        <w:t xml:space="preserve">The </w:t>
      </w:r>
      <w:proofErr w:type="spellStart"/>
      <w:r w:rsidRPr="00EE5E90">
        <w:t>R</w:t>
      </w:r>
      <w:r w:rsidR="00B6699B" w:rsidRPr="00EE5E90">
        <w:t>o</w:t>
      </w:r>
      <w:r w:rsidRPr="00EE5E90">
        <w:t>I</w:t>
      </w:r>
      <w:proofErr w:type="spellEnd"/>
      <w:r w:rsidRPr="00EE5E90">
        <w:t xml:space="preserve"> </w:t>
      </w:r>
      <w:r w:rsidR="002249F3" w:rsidRPr="00EE5E90">
        <w:t xml:space="preserve">and NI </w:t>
      </w:r>
      <w:r w:rsidRPr="00EE5E90">
        <w:t>applicant</w:t>
      </w:r>
      <w:r w:rsidR="002249F3" w:rsidRPr="00EE5E90">
        <w:t>s</w:t>
      </w:r>
      <w:r w:rsidRPr="00EE5E90">
        <w:t xml:space="preserve"> may need to submit </w:t>
      </w:r>
      <w:r w:rsidR="00F34F14" w:rsidRPr="00EE5E90">
        <w:t xml:space="preserve">a revised budget and </w:t>
      </w:r>
      <w:r w:rsidRPr="00EE5E90">
        <w:t xml:space="preserve">signed </w:t>
      </w:r>
      <w:r w:rsidR="00F34F14" w:rsidRPr="00EE5E90">
        <w:t>cover sheet</w:t>
      </w:r>
      <w:r w:rsidR="00921D79">
        <w:t xml:space="preserve"> to SFI and DfE</w:t>
      </w:r>
      <w:r w:rsidR="00211AEC" w:rsidRPr="00EE5E90">
        <w:t xml:space="preserve"> if modifications have been made to the budget</w:t>
      </w:r>
    </w:p>
    <w:p w14:paraId="7C8295E6" w14:textId="0E26C221" w:rsidR="00921D79" w:rsidRPr="00EE5E90" w:rsidRDefault="00921D79" w:rsidP="009C22BB">
      <w:pPr>
        <w:pStyle w:val="ListParagraph"/>
        <w:numPr>
          <w:ilvl w:val="0"/>
          <w:numId w:val="6"/>
        </w:numPr>
        <w:spacing w:after="0"/>
        <w:ind w:left="567" w:hanging="567"/>
        <w:contextualSpacing w:val="0"/>
        <w:jc w:val="both"/>
      </w:pPr>
      <w:r w:rsidRPr="00EE5E90">
        <w:t xml:space="preserve">Once you have been approved by SFI and DfE, you can submit the final proposal to NSF. Details on NSF submission are provided in the </w:t>
      </w:r>
      <w:r w:rsidRPr="003A2D05">
        <w:t>Section VI of the FAQs</w:t>
      </w:r>
    </w:p>
    <w:p w14:paraId="477AB60F" w14:textId="0F73284B" w:rsidR="00AA0ACB" w:rsidRPr="00EE5E90" w:rsidRDefault="002249F3" w:rsidP="00921D79">
      <w:pPr>
        <w:pStyle w:val="ListParagraph"/>
        <w:numPr>
          <w:ilvl w:val="0"/>
          <w:numId w:val="6"/>
        </w:numPr>
        <w:spacing w:before="120" w:after="120"/>
        <w:ind w:left="567" w:hanging="567"/>
        <w:contextualSpacing w:val="0"/>
        <w:jc w:val="both"/>
      </w:pPr>
      <w:proofErr w:type="spellStart"/>
      <w:r w:rsidRPr="00EE5E90">
        <w:t>RoI</w:t>
      </w:r>
      <w:proofErr w:type="spellEnd"/>
      <w:r w:rsidRPr="00EE5E90">
        <w:t xml:space="preserve"> and NI PIs must send a copy of the final NSF-submitted proposal to SFI and DfE, respectively, with official email confirmation including NSF proposal number within 2 weeks following submission to NSF.</w:t>
      </w:r>
    </w:p>
    <w:p w14:paraId="49A72A53" w14:textId="77777777" w:rsidR="00556FF0" w:rsidRPr="00EE5E90" w:rsidRDefault="00556FF0" w:rsidP="00921D79">
      <w:pPr>
        <w:pStyle w:val="ListParagraph"/>
        <w:numPr>
          <w:ilvl w:val="0"/>
          <w:numId w:val="29"/>
        </w:numPr>
        <w:spacing w:before="240" w:after="120"/>
        <w:ind w:left="0" w:firstLine="0"/>
        <w:contextualSpacing w:val="0"/>
        <w:jc w:val="both"/>
        <w:rPr>
          <w:rFonts w:cstheme="minorHAnsi"/>
          <w:b/>
        </w:rPr>
      </w:pPr>
      <w:r w:rsidRPr="00EE5E90">
        <w:rPr>
          <w:rFonts w:cstheme="minorHAnsi"/>
          <w:b/>
        </w:rPr>
        <w:t>What is the Funding Commitment Letter or FCL?</w:t>
      </w:r>
    </w:p>
    <w:p w14:paraId="2D0F99EE" w14:textId="26BD98F5" w:rsidR="00556FF0" w:rsidRPr="00EE5E90" w:rsidRDefault="00556FF0" w:rsidP="00CF72DE">
      <w:pPr>
        <w:pStyle w:val="ListParagraph"/>
        <w:spacing w:after="120"/>
        <w:ind w:left="0"/>
        <w:contextualSpacing w:val="0"/>
        <w:jc w:val="both"/>
      </w:pPr>
      <w:r w:rsidRPr="00EE5E90">
        <w:t xml:space="preserve">This is a letter of commitment from </w:t>
      </w:r>
      <w:r w:rsidR="0010567F" w:rsidRPr="00EE5E90">
        <w:t>SFI and DfE</w:t>
      </w:r>
      <w:r w:rsidRPr="00EE5E90">
        <w:t xml:space="preserve"> </w:t>
      </w:r>
      <w:r w:rsidR="00211AEC" w:rsidRPr="00EE5E90">
        <w:t>confirming their support of the proposed research</w:t>
      </w:r>
      <w:r w:rsidR="0010567F" w:rsidRPr="00EE5E90">
        <w:t>. This letter must be included</w:t>
      </w:r>
      <w:r w:rsidRPr="00EE5E90">
        <w:t xml:space="preserve"> in the </w:t>
      </w:r>
      <w:r w:rsidR="0010567F" w:rsidRPr="00EE5E90">
        <w:t xml:space="preserve">final </w:t>
      </w:r>
      <w:r w:rsidRPr="00EE5E90">
        <w:t>joint application to the NSF. Th</w:t>
      </w:r>
      <w:r w:rsidR="00211AEC" w:rsidRPr="00EE5E90">
        <w:t>e letter</w:t>
      </w:r>
      <w:r w:rsidRPr="00EE5E90">
        <w:t xml:space="preserve"> in</w:t>
      </w:r>
      <w:r w:rsidR="0010567F" w:rsidRPr="00EE5E90">
        <w:t>cludes</w:t>
      </w:r>
      <w:r w:rsidRPr="00EE5E90">
        <w:t xml:space="preserve"> </w:t>
      </w:r>
      <w:r w:rsidR="00D5082A" w:rsidRPr="00EE5E90">
        <w:t xml:space="preserve">details of the applicants as well as </w:t>
      </w:r>
      <w:r w:rsidRPr="00EE5E90">
        <w:t>the amount of funding committed by each jurisdiction</w:t>
      </w:r>
      <w:r w:rsidR="0010567F" w:rsidRPr="00EE5E90">
        <w:t xml:space="preserve"> (</w:t>
      </w:r>
      <w:proofErr w:type="spellStart"/>
      <w:r w:rsidR="0010567F" w:rsidRPr="00EE5E90">
        <w:t>RoI</w:t>
      </w:r>
      <w:proofErr w:type="spellEnd"/>
      <w:r w:rsidR="0010567F" w:rsidRPr="00EE5E90">
        <w:t xml:space="preserve"> and NI)</w:t>
      </w:r>
      <w:r w:rsidR="00211AEC" w:rsidRPr="00EE5E90">
        <w:t xml:space="preserve"> to their applicant</w:t>
      </w:r>
      <w:r w:rsidR="0010567F" w:rsidRPr="00EE5E90">
        <w:t>s</w:t>
      </w:r>
      <w:r w:rsidRPr="00EE5E90">
        <w:t xml:space="preserve"> </w:t>
      </w:r>
      <w:r w:rsidR="00211AEC" w:rsidRPr="00EE5E90">
        <w:t>should the application be</w:t>
      </w:r>
      <w:r w:rsidRPr="00EE5E90">
        <w:t xml:space="preserve"> </w:t>
      </w:r>
      <w:r w:rsidR="00F62789" w:rsidRPr="00EE5E90">
        <w:t xml:space="preserve">approved for funding </w:t>
      </w:r>
      <w:r w:rsidR="0010567F" w:rsidRPr="00EE5E90">
        <w:t>following</w:t>
      </w:r>
      <w:r w:rsidR="00F62789" w:rsidRPr="00EE5E90">
        <w:t xml:space="preserve"> internation</w:t>
      </w:r>
      <w:r w:rsidR="00D5082A" w:rsidRPr="00EE5E90">
        <w:t>al</w:t>
      </w:r>
      <w:r w:rsidR="00F62789" w:rsidRPr="00EE5E90">
        <w:t xml:space="preserve"> peer review </w:t>
      </w:r>
      <w:r w:rsidR="0010567F" w:rsidRPr="00EE5E90">
        <w:t xml:space="preserve">process </w:t>
      </w:r>
      <w:r w:rsidR="00F62789" w:rsidRPr="00EE5E90">
        <w:t>at the</w:t>
      </w:r>
      <w:r w:rsidRPr="00EE5E90">
        <w:t xml:space="preserve"> NSF</w:t>
      </w:r>
      <w:r w:rsidR="00211AEC" w:rsidRPr="00EE5E90">
        <w:t>.</w:t>
      </w:r>
    </w:p>
    <w:p w14:paraId="52A1C65F" w14:textId="02371014" w:rsidR="00F97BA5" w:rsidRPr="00EE5E90" w:rsidRDefault="00F97BA5" w:rsidP="00CF72DE">
      <w:pPr>
        <w:pStyle w:val="ListParagraph"/>
        <w:spacing w:after="120"/>
        <w:ind w:left="0"/>
        <w:contextualSpacing w:val="0"/>
        <w:jc w:val="both"/>
      </w:pPr>
      <w:r w:rsidRPr="00180DA3">
        <w:rPr>
          <w:rFonts w:cstheme="minorHAnsi"/>
          <w:b/>
          <w:bCs/>
          <w:u w:val="single"/>
        </w:rPr>
        <w:t>Please note</w:t>
      </w:r>
      <w:r w:rsidRPr="00EE5E90">
        <w:rPr>
          <w:rFonts w:cstheme="minorHAnsi"/>
        </w:rPr>
        <w:t xml:space="preserve"> that in cases of submission to the NSF programs </w:t>
      </w:r>
      <w:r w:rsidRPr="00EE5E90">
        <w:rPr>
          <w:rFonts w:cstheme="minorHAnsi"/>
          <w:u w:val="single"/>
        </w:rPr>
        <w:t>without a fixed call deadline</w:t>
      </w:r>
      <w:r w:rsidRPr="00EE5E90">
        <w:rPr>
          <w:rFonts w:cstheme="minorHAnsi"/>
        </w:rPr>
        <w:t xml:space="preserve">, a Funding Commitment Letter will include a statement that such proposals </w:t>
      </w:r>
      <w:r w:rsidRPr="00EE5E90">
        <w:rPr>
          <w:rFonts w:cstheme="minorHAnsi"/>
          <w:u w:val="single"/>
        </w:rPr>
        <w:t>must be submitted within 3 months of the issue date</w:t>
      </w:r>
      <w:r w:rsidRPr="00EE5E90">
        <w:rPr>
          <w:rFonts w:cstheme="minorHAnsi"/>
        </w:rPr>
        <w:t>. If proposal is not submitted to the NSF within this period, SFI and DfE may revoke their Funding Commitment Letters</w:t>
      </w:r>
    </w:p>
    <w:p w14:paraId="390EECF8" w14:textId="14F0106D" w:rsidR="00556FF0" w:rsidRPr="00EE5E90" w:rsidRDefault="00556FF0" w:rsidP="006D6FBC">
      <w:pPr>
        <w:pStyle w:val="ListParagraph"/>
        <w:numPr>
          <w:ilvl w:val="0"/>
          <w:numId w:val="29"/>
        </w:numPr>
        <w:spacing w:before="240" w:after="120"/>
        <w:ind w:left="0" w:firstLine="0"/>
        <w:contextualSpacing w:val="0"/>
        <w:jc w:val="both"/>
        <w:rPr>
          <w:b/>
        </w:rPr>
      </w:pPr>
      <w:r w:rsidRPr="00EE5E90">
        <w:rPr>
          <w:b/>
        </w:rPr>
        <w:t>The title of the research proposal has changed</w:t>
      </w:r>
      <w:r w:rsidR="00211AEC" w:rsidRPr="00EE5E90">
        <w:rPr>
          <w:b/>
        </w:rPr>
        <w:t xml:space="preserve"> -</w:t>
      </w:r>
      <w:r w:rsidRPr="00EE5E90">
        <w:rPr>
          <w:b/>
        </w:rPr>
        <w:t xml:space="preserve"> do I need to inform SFI or </w:t>
      </w:r>
      <w:r w:rsidR="0010567F" w:rsidRPr="00EE5E90">
        <w:rPr>
          <w:b/>
        </w:rPr>
        <w:t>DfE</w:t>
      </w:r>
      <w:r w:rsidRPr="00EE5E90">
        <w:rPr>
          <w:b/>
        </w:rPr>
        <w:t>?</w:t>
      </w:r>
    </w:p>
    <w:p w14:paraId="0CA5AD47" w14:textId="58B2DFD1" w:rsidR="00556FF0" w:rsidRPr="00EE5E90" w:rsidRDefault="00556FF0" w:rsidP="00CF72DE">
      <w:pPr>
        <w:pStyle w:val="ListParagraph"/>
        <w:spacing w:after="120"/>
        <w:ind w:left="0"/>
        <w:contextualSpacing w:val="0"/>
        <w:jc w:val="both"/>
      </w:pPr>
      <w:r w:rsidRPr="00EE5E90">
        <w:t>Yes</w:t>
      </w:r>
      <w:r w:rsidR="0010567F" w:rsidRPr="00EE5E90">
        <w:t>,</w:t>
      </w:r>
      <w:r w:rsidRPr="00EE5E90">
        <w:t xml:space="preserve"> please inform SFI </w:t>
      </w:r>
      <w:r w:rsidR="00211AEC" w:rsidRPr="00EE5E90">
        <w:t>as soon as possible</w:t>
      </w:r>
      <w:r w:rsidRPr="00EE5E90">
        <w:t xml:space="preserve"> of any title change as the title is listed in the Funding Commitment Letter</w:t>
      </w:r>
      <w:r w:rsidR="0052527C" w:rsidRPr="00EE5E90">
        <w:t xml:space="preserve"> (see above) which needs to be accurate.</w:t>
      </w:r>
    </w:p>
    <w:p w14:paraId="441FB0C8" w14:textId="20EE8BB0" w:rsidR="00556FF0" w:rsidRPr="00180DA3" w:rsidRDefault="00D5082A" w:rsidP="00921D79">
      <w:pPr>
        <w:pStyle w:val="ListParagraph"/>
        <w:numPr>
          <w:ilvl w:val="0"/>
          <w:numId w:val="29"/>
        </w:numPr>
        <w:spacing w:before="240" w:after="120"/>
        <w:ind w:left="0" w:firstLine="0"/>
        <w:contextualSpacing w:val="0"/>
        <w:jc w:val="both"/>
        <w:rPr>
          <w:rFonts w:cstheme="minorHAnsi"/>
          <w:b/>
        </w:rPr>
      </w:pPr>
      <w:r w:rsidRPr="00180DA3">
        <w:rPr>
          <w:rFonts w:cstheme="minorHAnsi"/>
          <w:b/>
        </w:rPr>
        <w:t xml:space="preserve">We have heard that the proposal has not been approved for funding by the </w:t>
      </w:r>
      <w:r w:rsidR="00556FF0" w:rsidRPr="00180DA3">
        <w:rPr>
          <w:rFonts w:cstheme="minorHAnsi"/>
          <w:b/>
        </w:rPr>
        <w:t xml:space="preserve">NSF. </w:t>
      </w:r>
      <w:r w:rsidR="00921D79">
        <w:rPr>
          <w:rFonts w:cstheme="minorHAnsi"/>
          <w:b/>
        </w:rPr>
        <w:t>We</w:t>
      </w:r>
      <w:r w:rsidR="00556FF0" w:rsidRPr="00180DA3">
        <w:rPr>
          <w:rFonts w:cstheme="minorHAnsi"/>
          <w:b/>
        </w:rPr>
        <w:t xml:space="preserve"> would now like to resubmit to the next NSF call. Do I need to resubmit to SFI</w:t>
      </w:r>
      <w:r w:rsidR="0010567F" w:rsidRPr="00180DA3">
        <w:rPr>
          <w:rFonts w:cstheme="minorHAnsi"/>
          <w:b/>
        </w:rPr>
        <w:t xml:space="preserve"> and DfE</w:t>
      </w:r>
      <w:r w:rsidR="00556FF0" w:rsidRPr="00180DA3">
        <w:rPr>
          <w:rFonts w:cstheme="minorHAnsi"/>
          <w:b/>
        </w:rPr>
        <w:t>?</w:t>
      </w:r>
    </w:p>
    <w:p w14:paraId="0ECDAEF1" w14:textId="2AD88814" w:rsidR="00556FF0" w:rsidRPr="00EE5E90" w:rsidRDefault="00556FF0" w:rsidP="00CF72DE">
      <w:pPr>
        <w:pStyle w:val="ListParagraph"/>
        <w:spacing w:after="120"/>
        <w:ind w:left="0"/>
        <w:contextualSpacing w:val="0"/>
        <w:jc w:val="both"/>
        <w:rPr>
          <w:rFonts w:cstheme="minorHAnsi"/>
        </w:rPr>
      </w:pPr>
      <w:r w:rsidRPr="00EE5E90">
        <w:rPr>
          <w:rFonts w:cstheme="minorHAnsi"/>
        </w:rPr>
        <w:t xml:space="preserve">Yes, all resubmissions need to be reviewed by SFI </w:t>
      </w:r>
      <w:r w:rsidR="00727AE2" w:rsidRPr="00EE5E90">
        <w:rPr>
          <w:rFonts w:cstheme="minorHAnsi"/>
        </w:rPr>
        <w:t xml:space="preserve">and DfE </w:t>
      </w:r>
      <w:r w:rsidRPr="00EE5E90">
        <w:rPr>
          <w:rFonts w:cstheme="minorHAnsi"/>
        </w:rPr>
        <w:t>to ensure there are no substantial changes to the research programme.</w:t>
      </w:r>
      <w:r w:rsidR="00727AE2" w:rsidRPr="00EE5E90">
        <w:rPr>
          <w:rFonts w:cstheme="minorHAnsi"/>
        </w:rPr>
        <w:t xml:space="preserve"> Please inform SFI and DfE as early as possible of your intention to resubmit (there is no requirement for a new Intention to Submit form submission if the proposed research programme is similar and the applicants’ team has not changed). Please submit the resubmission to SFI and DfE </w:t>
      </w:r>
      <w:r w:rsidR="00180DA3">
        <w:rPr>
          <w:rFonts w:cstheme="minorHAnsi"/>
        </w:rPr>
        <w:t xml:space="preserve">alongside a statement of how the reviewers’ comments were addressed </w:t>
      </w:r>
      <w:r w:rsidR="00727AE2" w:rsidRPr="00EE5E90">
        <w:rPr>
          <w:rFonts w:cstheme="minorHAnsi"/>
        </w:rPr>
        <w:t xml:space="preserve">at least 6 weeks in advance of the NSF or internal US university deadline (for NSF calls with a fixed deadline call), or at least 6 weeks in advance of anticipated NSF submission date (for NSF calls without a fixed call deadline). </w:t>
      </w:r>
      <w:r w:rsidRPr="00EE5E90">
        <w:rPr>
          <w:rFonts w:cstheme="minorHAnsi"/>
        </w:rPr>
        <w:t xml:space="preserve">Once </w:t>
      </w:r>
      <w:r w:rsidR="00727AE2" w:rsidRPr="00EE5E90">
        <w:rPr>
          <w:rFonts w:cstheme="minorHAnsi"/>
        </w:rPr>
        <w:t>a resubmission</w:t>
      </w:r>
      <w:r w:rsidRPr="00EE5E90">
        <w:rPr>
          <w:rFonts w:cstheme="minorHAnsi"/>
        </w:rPr>
        <w:t xml:space="preserve"> has been reviewed and if approved</w:t>
      </w:r>
      <w:r w:rsidR="0052527C" w:rsidRPr="00EE5E90">
        <w:rPr>
          <w:rFonts w:cstheme="minorHAnsi"/>
        </w:rPr>
        <w:t>,</w:t>
      </w:r>
      <w:r w:rsidRPr="00EE5E90">
        <w:rPr>
          <w:rFonts w:cstheme="minorHAnsi"/>
        </w:rPr>
        <w:t xml:space="preserve"> new Funding Commitment Letter</w:t>
      </w:r>
      <w:r w:rsidR="00315D50" w:rsidRPr="00EE5E90">
        <w:rPr>
          <w:rFonts w:cstheme="minorHAnsi"/>
        </w:rPr>
        <w:t>s</w:t>
      </w:r>
      <w:r w:rsidR="0052527C" w:rsidRPr="00EE5E90">
        <w:rPr>
          <w:rFonts w:cstheme="minorHAnsi"/>
        </w:rPr>
        <w:t xml:space="preserve"> </w:t>
      </w:r>
      <w:r w:rsidRPr="00EE5E90">
        <w:rPr>
          <w:rFonts w:cstheme="minorHAnsi"/>
        </w:rPr>
        <w:t xml:space="preserve">with details of the new call will be issued by SFI </w:t>
      </w:r>
      <w:r w:rsidR="00727AE2" w:rsidRPr="00EE5E90">
        <w:rPr>
          <w:rFonts w:cstheme="minorHAnsi"/>
        </w:rPr>
        <w:t xml:space="preserve">and DfE </w:t>
      </w:r>
      <w:r w:rsidRPr="00EE5E90">
        <w:rPr>
          <w:rFonts w:cstheme="minorHAnsi"/>
        </w:rPr>
        <w:t xml:space="preserve">to the </w:t>
      </w:r>
      <w:proofErr w:type="spellStart"/>
      <w:r w:rsidRPr="00EE5E90">
        <w:rPr>
          <w:rFonts w:cstheme="minorHAnsi"/>
        </w:rPr>
        <w:t>R</w:t>
      </w:r>
      <w:r w:rsidR="0052527C" w:rsidRPr="00EE5E90">
        <w:rPr>
          <w:rFonts w:cstheme="minorHAnsi"/>
        </w:rPr>
        <w:t>o</w:t>
      </w:r>
      <w:r w:rsidR="006B6A90" w:rsidRPr="00EE5E90">
        <w:rPr>
          <w:rFonts w:cstheme="minorHAnsi"/>
        </w:rPr>
        <w:t>I</w:t>
      </w:r>
      <w:proofErr w:type="spellEnd"/>
      <w:r w:rsidR="006B6A90" w:rsidRPr="00EE5E90">
        <w:rPr>
          <w:rFonts w:cstheme="minorHAnsi"/>
        </w:rPr>
        <w:t xml:space="preserve"> </w:t>
      </w:r>
      <w:r w:rsidR="00727AE2" w:rsidRPr="00EE5E90">
        <w:rPr>
          <w:rFonts w:cstheme="minorHAnsi"/>
        </w:rPr>
        <w:t xml:space="preserve">and NI </w:t>
      </w:r>
      <w:r w:rsidR="006B6A90" w:rsidRPr="00EE5E90">
        <w:rPr>
          <w:rFonts w:cstheme="minorHAnsi"/>
        </w:rPr>
        <w:t>PI</w:t>
      </w:r>
      <w:r w:rsidR="00727AE2" w:rsidRPr="00EE5E90">
        <w:rPr>
          <w:rFonts w:cstheme="minorHAnsi"/>
        </w:rPr>
        <w:t>s, respectively</w:t>
      </w:r>
      <w:r w:rsidR="006B6A90" w:rsidRPr="00EE5E90">
        <w:rPr>
          <w:rFonts w:cstheme="minorHAnsi"/>
        </w:rPr>
        <w:t xml:space="preserve">. </w:t>
      </w:r>
      <w:r w:rsidRPr="00EE5E90">
        <w:rPr>
          <w:rFonts w:cstheme="minorHAnsi"/>
        </w:rPr>
        <w:t>This should be included in the joint application to the NSF</w:t>
      </w:r>
      <w:r w:rsidR="0052527C" w:rsidRPr="00EE5E90">
        <w:rPr>
          <w:rFonts w:cstheme="minorHAnsi"/>
        </w:rPr>
        <w:t xml:space="preserve">. </w:t>
      </w:r>
    </w:p>
    <w:p w14:paraId="07F11021" w14:textId="1CF9DEBB" w:rsidR="00556FF0" w:rsidRPr="00EE5E90" w:rsidRDefault="00556FF0" w:rsidP="00F92D56">
      <w:pPr>
        <w:pStyle w:val="ListParagraph"/>
        <w:numPr>
          <w:ilvl w:val="0"/>
          <w:numId w:val="29"/>
        </w:numPr>
        <w:spacing w:before="240" w:after="120"/>
        <w:ind w:left="0" w:firstLine="0"/>
        <w:contextualSpacing w:val="0"/>
        <w:jc w:val="both"/>
        <w:rPr>
          <w:rFonts w:cstheme="minorHAnsi"/>
          <w:b/>
        </w:rPr>
      </w:pPr>
      <w:r w:rsidRPr="00EE5E90">
        <w:rPr>
          <w:rFonts w:cstheme="minorHAnsi"/>
          <w:b/>
        </w:rPr>
        <w:t>The US partners have decided to submit to a different call at NSF. This is different to the original call/programme details sent to SFI</w:t>
      </w:r>
      <w:r w:rsidR="00D5082A" w:rsidRPr="00EE5E90">
        <w:rPr>
          <w:rFonts w:cstheme="minorHAnsi"/>
          <w:b/>
        </w:rPr>
        <w:t>.</w:t>
      </w:r>
      <w:r w:rsidR="00315D50" w:rsidRPr="00EE5E90">
        <w:rPr>
          <w:rFonts w:cstheme="minorHAnsi"/>
          <w:b/>
        </w:rPr>
        <w:t xml:space="preserve"> What should </w:t>
      </w:r>
      <w:proofErr w:type="spellStart"/>
      <w:r w:rsidR="00315D50" w:rsidRPr="00EE5E90">
        <w:rPr>
          <w:rFonts w:cstheme="minorHAnsi"/>
          <w:b/>
        </w:rPr>
        <w:t>RoI</w:t>
      </w:r>
      <w:proofErr w:type="spellEnd"/>
      <w:r w:rsidR="00315D50" w:rsidRPr="00EE5E90">
        <w:rPr>
          <w:rFonts w:cstheme="minorHAnsi"/>
          <w:b/>
        </w:rPr>
        <w:t xml:space="preserve"> and NI PIs do?</w:t>
      </w:r>
    </w:p>
    <w:p w14:paraId="60C808E6" w14:textId="77777777" w:rsidR="00315D50" w:rsidRPr="00EE5E90" w:rsidRDefault="00556FF0" w:rsidP="00CF72DE">
      <w:pPr>
        <w:pStyle w:val="ListParagraph"/>
        <w:spacing w:after="120"/>
        <w:ind w:left="0"/>
        <w:contextualSpacing w:val="0"/>
        <w:jc w:val="both"/>
        <w:rPr>
          <w:rFonts w:cstheme="minorHAnsi"/>
        </w:rPr>
      </w:pPr>
      <w:r w:rsidRPr="00EE5E90">
        <w:rPr>
          <w:rFonts w:cstheme="minorHAnsi"/>
        </w:rPr>
        <w:lastRenderedPageBreak/>
        <w:t xml:space="preserve">This is a delayed </w:t>
      </w:r>
      <w:proofErr w:type="gramStart"/>
      <w:r w:rsidRPr="00EE5E90">
        <w:rPr>
          <w:rFonts w:cstheme="minorHAnsi"/>
        </w:rPr>
        <w:t>submission</w:t>
      </w:r>
      <w:proofErr w:type="gramEnd"/>
      <w:r w:rsidRPr="00EE5E90">
        <w:rPr>
          <w:rFonts w:cstheme="minorHAnsi"/>
        </w:rPr>
        <w:t xml:space="preserve"> and </w:t>
      </w:r>
      <w:r w:rsidR="00315D50" w:rsidRPr="00EE5E90">
        <w:rPr>
          <w:rFonts w:cstheme="minorHAnsi"/>
        </w:rPr>
        <w:t>a proposal</w:t>
      </w:r>
      <w:r w:rsidRPr="00EE5E90">
        <w:rPr>
          <w:rFonts w:cstheme="minorHAnsi"/>
        </w:rPr>
        <w:t xml:space="preserve"> will need to be reviewed to ensure there are no substantial changes. </w:t>
      </w:r>
    </w:p>
    <w:p w14:paraId="2711894B" w14:textId="7350E4DB" w:rsidR="00315D50" w:rsidRPr="00EE5E90" w:rsidRDefault="00315D50" w:rsidP="00CF72DE">
      <w:pPr>
        <w:pStyle w:val="ListParagraph"/>
        <w:spacing w:after="120"/>
        <w:ind w:left="0"/>
        <w:contextualSpacing w:val="0"/>
        <w:jc w:val="both"/>
        <w:rPr>
          <w:rFonts w:cstheme="minorHAnsi"/>
        </w:rPr>
      </w:pPr>
      <w:r w:rsidRPr="00EE5E90">
        <w:rPr>
          <w:rFonts w:cstheme="minorHAnsi"/>
        </w:rPr>
        <w:t xml:space="preserve">Please submit the proposal to SFI and DfE at least 6 weeks in advance of the NSF or internal US university deadline (for NSF calls with a fixed deadline call), or at least 6 weeks in advance of anticipated NSF submission date (for NSF calls without a fixed call deadline). Once a submission has been reviewed and if approved, new Funding Commitment Letters with details of the new call will be issued by SFI and DfE to the </w:t>
      </w:r>
      <w:proofErr w:type="spellStart"/>
      <w:r w:rsidRPr="00EE5E90">
        <w:rPr>
          <w:rFonts w:cstheme="minorHAnsi"/>
        </w:rPr>
        <w:t>RoI</w:t>
      </w:r>
      <w:proofErr w:type="spellEnd"/>
      <w:r w:rsidRPr="00EE5E90">
        <w:rPr>
          <w:rFonts w:cstheme="minorHAnsi"/>
        </w:rPr>
        <w:t xml:space="preserve"> and NI PIs, respectively. This should be included in the joint application to the NSF.</w:t>
      </w:r>
    </w:p>
    <w:p w14:paraId="4DBE11FF" w14:textId="77777777" w:rsidR="00556FF0" w:rsidRPr="00EE5E90" w:rsidRDefault="00556FF0" w:rsidP="006D6FBC">
      <w:pPr>
        <w:pStyle w:val="ListParagraph"/>
        <w:numPr>
          <w:ilvl w:val="0"/>
          <w:numId w:val="29"/>
        </w:numPr>
        <w:spacing w:before="240" w:after="120"/>
        <w:ind w:left="0" w:firstLine="0"/>
        <w:contextualSpacing w:val="0"/>
        <w:jc w:val="both"/>
        <w:rPr>
          <w:rFonts w:cstheme="minorHAnsi"/>
          <w:b/>
        </w:rPr>
      </w:pPr>
      <w:r w:rsidRPr="00EE5E90">
        <w:rPr>
          <w:rFonts w:cstheme="minorHAnsi"/>
          <w:b/>
        </w:rPr>
        <w:t>When do I need to send the resubmission/delayed application to SFI?</w:t>
      </w:r>
    </w:p>
    <w:p w14:paraId="0FC54E56" w14:textId="2D2525AE" w:rsidR="00556FF0" w:rsidRPr="00EE5E90" w:rsidRDefault="00556FF0" w:rsidP="00CF72DE">
      <w:pPr>
        <w:pStyle w:val="ListParagraph"/>
        <w:spacing w:after="120"/>
        <w:ind w:left="0"/>
        <w:contextualSpacing w:val="0"/>
        <w:jc w:val="both"/>
      </w:pPr>
      <w:r w:rsidRPr="00EE5E90">
        <w:rPr>
          <w:rFonts w:cstheme="minorHAnsi"/>
          <w:b/>
          <w:u w:val="single"/>
        </w:rPr>
        <w:t>All</w:t>
      </w:r>
      <w:r w:rsidRPr="00EE5E90">
        <w:rPr>
          <w:rFonts w:cstheme="minorHAnsi"/>
        </w:rPr>
        <w:t xml:space="preserve"> resubmissions and delayed applications are required to be submitted to SFI </w:t>
      </w:r>
      <w:r w:rsidR="0052527C" w:rsidRPr="00EE5E90">
        <w:rPr>
          <w:rFonts w:cstheme="minorHAnsi"/>
          <w:i/>
        </w:rPr>
        <w:t xml:space="preserve">at least </w:t>
      </w:r>
      <w:r w:rsidRPr="00EE5E90">
        <w:rPr>
          <w:rFonts w:cstheme="minorHAnsi"/>
          <w:b/>
        </w:rPr>
        <w:t>6 weeks</w:t>
      </w:r>
      <w:r w:rsidRPr="00EE5E90">
        <w:rPr>
          <w:rFonts w:cstheme="minorHAnsi"/>
        </w:rPr>
        <w:t xml:space="preserve"> prior to any US partner institution/NSF deadlines</w:t>
      </w:r>
      <w:r w:rsidR="00F97BA5" w:rsidRPr="00EE5E90">
        <w:rPr>
          <w:rFonts w:cstheme="minorHAnsi"/>
        </w:rPr>
        <w:t xml:space="preserve"> for NSF calls with a fixed deadline, and at least 6 weeks in advance of anticipated NSF submission date for NSF calls without a fixed deadline</w:t>
      </w:r>
      <w:r w:rsidRPr="00EE5E90">
        <w:rPr>
          <w:rFonts w:cstheme="minorHAnsi"/>
        </w:rPr>
        <w:t xml:space="preserve">. This is the responsibility of the </w:t>
      </w:r>
      <w:proofErr w:type="spellStart"/>
      <w:r w:rsidRPr="00EE5E90">
        <w:rPr>
          <w:rFonts w:cstheme="minorHAnsi"/>
        </w:rPr>
        <w:t>R</w:t>
      </w:r>
      <w:r w:rsidR="0052527C" w:rsidRPr="00EE5E90">
        <w:rPr>
          <w:rFonts w:cstheme="minorHAnsi"/>
        </w:rPr>
        <w:t>o</w:t>
      </w:r>
      <w:r w:rsidRPr="00EE5E90">
        <w:rPr>
          <w:rFonts w:cstheme="minorHAnsi"/>
        </w:rPr>
        <w:t>I</w:t>
      </w:r>
      <w:proofErr w:type="spellEnd"/>
      <w:r w:rsidRPr="00EE5E90">
        <w:rPr>
          <w:rFonts w:cstheme="minorHAnsi"/>
        </w:rPr>
        <w:t xml:space="preserve"> partner and no early notifications</w:t>
      </w:r>
      <w:r w:rsidR="0052527C" w:rsidRPr="00EE5E90">
        <w:rPr>
          <w:rFonts w:cstheme="minorHAnsi"/>
        </w:rPr>
        <w:t xml:space="preserve"> of the outcome of the SFI</w:t>
      </w:r>
      <w:r w:rsidR="00323FE6" w:rsidRPr="00EE5E90">
        <w:rPr>
          <w:rFonts w:cstheme="minorHAnsi"/>
        </w:rPr>
        <w:t>/DfE</w:t>
      </w:r>
      <w:r w:rsidR="0052527C" w:rsidRPr="00EE5E90">
        <w:rPr>
          <w:rFonts w:cstheme="minorHAnsi"/>
        </w:rPr>
        <w:t xml:space="preserve"> review are possible.</w:t>
      </w:r>
    </w:p>
    <w:p w14:paraId="73860951" w14:textId="7046A393" w:rsidR="006B0D58" w:rsidRPr="009568FE" w:rsidRDefault="009568FE" w:rsidP="00CF72DE">
      <w:pPr>
        <w:spacing w:before="360" w:after="360"/>
        <w:jc w:val="both"/>
        <w:rPr>
          <w:b/>
          <w:bCs/>
          <w:sz w:val="24"/>
          <w:szCs w:val="24"/>
        </w:rPr>
      </w:pPr>
      <w:r>
        <w:rPr>
          <w:b/>
          <w:bCs/>
          <w:sz w:val="24"/>
          <w:szCs w:val="24"/>
        </w:rPr>
        <w:t>VI</w:t>
      </w:r>
      <w:r>
        <w:rPr>
          <w:b/>
          <w:bCs/>
          <w:sz w:val="24"/>
          <w:szCs w:val="24"/>
        </w:rPr>
        <w:tab/>
      </w:r>
      <w:r w:rsidRPr="009568FE">
        <w:rPr>
          <w:b/>
          <w:bCs/>
          <w:sz w:val="24"/>
          <w:szCs w:val="24"/>
        </w:rPr>
        <w:t>FINAL PROPOSAL SUBMISSION TO NSF</w:t>
      </w:r>
    </w:p>
    <w:p w14:paraId="047EDC8F" w14:textId="604860DC" w:rsidR="00323FE6" w:rsidRPr="00EE5E90" w:rsidRDefault="00323FE6" w:rsidP="00CF72DE">
      <w:pPr>
        <w:pStyle w:val="ListParagraph"/>
        <w:numPr>
          <w:ilvl w:val="0"/>
          <w:numId w:val="25"/>
        </w:numPr>
        <w:spacing w:before="240" w:after="120"/>
        <w:ind w:hanging="720"/>
        <w:contextualSpacing w:val="0"/>
        <w:jc w:val="both"/>
        <w:rPr>
          <w:b/>
          <w:bCs/>
        </w:rPr>
      </w:pPr>
      <w:r w:rsidRPr="00EE5E90">
        <w:rPr>
          <w:b/>
          <w:bCs/>
        </w:rPr>
        <w:t>Who submits the final proposal and to which funding agency?</w:t>
      </w:r>
    </w:p>
    <w:p w14:paraId="53B8BA4D" w14:textId="02B8D09E" w:rsidR="00323FE6" w:rsidRPr="00EE5E90" w:rsidRDefault="006371AA" w:rsidP="00CF72DE">
      <w:pPr>
        <w:spacing w:after="120"/>
        <w:jc w:val="both"/>
      </w:pPr>
      <w:r w:rsidRPr="00EE5E90">
        <w:t>The US PI is responsible for submitting the final proposal to the NSF on behalf of all partners.</w:t>
      </w:r>
    </w:p>
    <w:p w14:paraId="0727E530" w14:textId="6A8EB6A5" w:rsidR="006371AA" w:rsidRPr="00EE5E90" w:rsidRDefault="00AF1AC6" w:rsidP="00CF72DE">
      <w:pPr>
        <w:pStyle w:val="ListParagraph"/>
        <w:numPr>
          <w:ilvl w:val="0"/>
          <w:numId w:val="25"/>
        </w:numPr>
        <w:spacing w:before="240" w:after="120"/>
        <w:ind w:hanging="720"/>
        <w:contextualSpacing w:val="0"/>
        <w:jc w:val="both"/>
        <w:rPr>
          <w:b/>
          <w:bCs/>
        </w:rPr>
      </w:pPr>
      <w:r w:rsidRPr="00EE5E90">
        <w:rPr>
          <w:b/>
          <w:bCs/>
        </w:rPr>
        <w:t>Is there a requirement to submit a full proposal to SFI and DfE?</w:t>
      </w:r>
    </w:p>
    <w:p w14:paraId="1F9BCE64" w14:textId="77777777" w:rsidR="006F41A6" w:rsidRPr="00EE5E90" w:rsidRDefault="006F41A6" w:rsidP="00CF72DE">
      <w:pPr>
        <w:spacing w:after="120"/>
        <w:jc w:val="both"/>
      </w:pPr>
      <w:r w:rsidRPr="00EE5E90">
        <w:t xml:space="preserve">Within 2 weeks following submission to NSF, </w:t>
      </w:r>
      <w:proofErr w:type="spellStart"/>
      <w:r w:rsidRPr="00EE5E90">
        <w:t>RoI</w:t>
      </w:r>
      <w:proofErr w:type="spellEnd"/>
      <w:r w:rsidRPr="00EE5E90">
        <w:t xml:space="preserve"> and NI PIs must send a copy of the final proposal to SFI and DfE, respectively, together with official email confirmation including NSF proposal number.</w:t>
      </w:r>
    </w:p>
    <w:p w14:paraId="29464134" w14:textId="1DAA92AA" w:rsidR="006F41A6" w:rsidRPr="00EE5E90" w:rsidRDefault="006F41A6" w:rsidP="00CF72DE">
      <w:pPr>
        <w:pStyle w:val="ListParagraph"/>
        <w:numPr>
          <w:ilvl w:val="0"/>
          <w:numId w:val="25"/>
        </w:numPr>
        <w:spacing w:before="240" w:after="120"/>
        <w:ind w:hanging="720"/>
        <w:contextualSpacing w:val="0"/>
        <w:jc w:val="both"/>
        <w:rPr>
          <w:b/>
          <w:bCs/>
        </w:rPr>
      </w:pPr>
      <w:r w:rsidRPr="00EE5E90">
        <w:rPr>
          <w:b/>
          <w:bCs/>
        </w:rPr>
        <w:t>When are final proposals due?</w:t>
      </w:r>
    </w:p>
    <w:p w14:paraId="33C93B6E" w14:textId="1F833A65" w:rsidR="006F41A6" w:rsidRPr="00EE5E90" w:rsidRDefault="006F41A6" w:rsidP="00CF72DE">
      <w:pPr>
        <w:spacing w:after="120"/>
        <w:jc w:val="both"/>
      </w:pPr>
      <w:r w:rsidRPr="00EE5E90">
        <w:t>The due date varies depending on the NSF programme or call to which the proposal will be submitted. Some of the NSF programmes have moved to having no fixed call deadlines.</w:t>
      </w:r>
    </w:p>
    <w:p w14:paraId="0863EA6B" w14:textId="5F2DE74B" w:rsidR="006F41A6" w:rsidRPr="00EE5E90" w:rsidRDefault="006F41A6" w:rsidP="00CF72DE">
      <w:pPr>
        <w:spacing w:before="240" w:after="120"/>
        <w:jc w:val="both"/>
      </w:pPr>
      <w:r w:rsidRPr="0032286E">
        <w:t>Information on NSF programmes is available here:</w:t>
      </w:r>
      <w:r w:rsidR="0032286E">
        <w:t xml:space="preserve"> </w:t>
      </w:r>
      <w:hyperlink r:id="rId37" w:history="1">
        <w:r w:rsidR="0032286E" w:rsidRPr="00E22DDC">
          <w:rPr>
            <w:rStyle w:val="Hyperlink"/>
            <w:rFonts w:asciiTheme="minorHAnsi" w:hAnsiTheme="minorHAnsi" w:cstheme="minorBidi"/>
          </w:rPr>
          <w:t>https://www.nsf.gov/funding/</w:t>
        </w:r>
      </w:hyperlink>
      <w:r w:rsidR="0032286E">
        <w:t xml:space="preserve"> </w:t>
      </w:r>
    </w:p>
    <w:p w14:paraId="2B9B93D7" w14:textId="02CCC7C6" w:rsidR="006F41A6" w:rsidRPr="00EE5E90" w:rsidRDefault="00EE5E90" w:rsidP="00CF72DE">
      <w:pPr>
        <w:pStyle w:val="ListParagraph"/>
        <w:numPr>
          <w:ilvl w:val="0"/>
          <w:numId w:val="25"/>
        </w:numPr>
        <w:spacing w:before="240" w:after="120"/>
        <w:ind w:hanging="720"/>
        <w:contextualSpacing w:val="0"/>
        <w:jc w:val="both"/>
        <w:rPr>
          <w:b/>
          <w:bCs/>
        </w:rPr>
      </w:pPr>
      <w:r w:rsidRPr="00EE5E90">
        <w:rPr>
          <w:b/>
          <w:bCs/>
        </w:rPr>
        <w:t>What should be included in the final proposal to NSF?</w:t>
      </w:r>
    </w:p>
    <w:p w14:paraId="0518BA72" w14:textId="162A5B97" w:rsidR="00EE5E90" w:rsidRDefault="00EE5E90" w:rsidP="00CF72DE">
      <w:pPr>
        <w:spacing w:after="120"/>
        <w:jc w:val="both"/>
      </w:pPr>
      <w:r w:rsidRPr="00EE5E90">
        <w:t>In general, proposals submitted under the US-Ireland R&amp;D Partnership Programme should address the value added of the US-</w:t>
      </w:r>
      <w:proofErr w:type="spellStart"/>
      <w:r w:rsidRPr="00EE5E90">
        <w:t>RoI</w:t>
      </w:r>
      <w:proofErr w:type="spellEnd"/>
      <w:r w:rsidRPr="00EE5E90">
        <w:t>-NI collaboration, why such collaboration is beneficial versus a single-nation project, and contributions of the three jurisdictions.</w:t>
      </w:r>
    </w:p>
    <w:p w14:paraId="13222E36" w14:textId="77777777" w:rsidR="003A1E9F" w:rsidRDefault="003A1E9F" w:rsidP="00C00551">
      <w:pPr>
        <w:jc w:val="both"/>
        <w:rPr>
          <w:rFonts w:cstheme="minorHAnsi"/>
          <w:lang w:val="en-US"/>
        </w:rPr>
      </w:pPr>
      <w:r>
        <w:rPr>
          <w:rFonts w:cstheme="minorHAnsi"/>
        </w:rPr>
        <w:t>The title of the proposal to NSF should indicated “</w:t>
      </w:r>
      <w:r>
        <w:rPr>
          <w:rFonts w:ascii="Calibri" w:hAnsi="Calibri" w:cs="Calibri"/>
          <w:bCs/>
          <w:color w:val="000000"/>
        </w:rPr>
        <w:t xml:space="preserve">US‐Ireland R&amp;D Partnership Programme.” </w:t>
      </w:r>
      <w:r>
        <w:rPr>
          <w:rFonts w:cstheme="minorHAnsi"/>
          <w:lang w:val="en-US"/>
        </w:rPr>
        <w:t xml:space="preserve">The </w:t>
      </w:r>
      <w:proofErr w:type="spellStart"/>
      <w:r>
        <w:rPr>
          <w:rFonts w:cstheme="minorHAnsi"/>
          <w:lang w:val="en-US"/>
        </w:rPr>
        <w:t>RoI</w:t>
      </w:r>
      <w:proofErr w:type="spellEnd"/>
      <w:r>
        <w:rPr>
          <w:rFonts w:cstheme="minorHAnsi"/>
          <w:lang w:val="en-US"/>
        </w:rPr>
        <w:t xml:space="preserve"> and NI investigators should be included as “non-funded senior personnel.”  A biographical sketch for each of these individuals should be provided in the “Biographical Sketches” section of the proposal with a format that conforms to the NSF PAPPG guidelines. “Current and Pending Support” information does not have to be provided for </w:t>
      </w:r>
      <w:proofErr w:type="spellStart"/>
      <w:r>
        <w:rPr>
          <w:rFonts w:cstheme="minorHAnsi"/>
          <w:lang w:val="en-US"/>
        </w:rPr>
        <w:t>RoI</w:t>
      </w:r>
      <w:proofErr w:type="spellEnd"/>
      <w:r>
        <w:rPr>
          <w:rFonts w:cstheme="minorHAnsi"/>
          <w:lang w:val="en-US"/>
        </w:rPr>
        <w:t xml:space="preserve"> and NI investigators. However, since this is a required section of an NSF proposal, upload a document that states “</w:t>
      </w:r>
      <w:proofErr w:type="spellStart"/>
      <w:r>
        <w:rPr>
          <w:rFonts w:cstheme="minorHAnsi"/>
          <w:lang w:val="en-US"/>
        </w:rPr>
        <w:t>RoI</w:t>
      </w:r>
      <w:proofErr w:type="spellEnd"/>
      <w:r>
        <w:rPr>
          <w:rFonts w:cstheme="minorHAnsi"/>
          <w:lang w:val="en-US"/>
        </w:rPr>
        <w:t xml:space="preserve"> and NI Investigators - Current and Pending Support information not required” for each </w:t>
      </w:r>
      <w:proofErr w:type="spellStart"/>
      <w:r>
        <w:rPr>
          <w:rFonts w:cstheme="minorHAnsi"/>
          <w:lang w:val="en-US"/>
        </w:rPr>
        <w:t>RoI</w:t>
      </w:r>
      <w:proofErr w:type="spellEnd"/>
      <w:r>
        <w:rPr>
          <w:rFonts w:cstheme="minorHAnsi"/>
          <w:lang w:val="en-US"/>
        </w:rPr>
        <w:t xml:space="preserve"> and NI investigator designated as senior personnel.  A “Results of Prior Support” Section is also NOT required for the </w:t>
      </w:r>
      <w:proofErr w:type="spellStart"/>
      <w:r>
        <w:rPr>
          <w:rFonts w:cstheme="minorHAnsi"/>
          <w:lang w:val="en-US"/>
        </w:rPr>
        <w:t>RoI</w:t>
      </w:r>
      <w:proofErr w:type="spellEnd"/>
      <w:r>
        <w:rPr>
          <w:rFonts w:cstheme="minorHAnsi"/>
          <w:lang w:val="en-US"/>
        </w:rPr>
        <w:t xml:space="preserve"> and NI personnel. The proposal to </w:t>
      </w:r>
      <w:r>
        <w:rPr>
          <w:rFonts w:cstheme="minorHAnsi"/>
          <w:lang w:val="en-US"/>
        </w:rPr>
        <w:lastRenderedPageBreak/>
        <w:t xml:space="preserve">NSF should only include the U.S. funds requested from NSF on the NSF Budget form.  A detailed breakdown of funding requested from SFI and DfE should be included as a Supplementary Document.  The Budget Justification should address the full project budget combined (U.S., </w:t>
      </w:r>
      <w:proofErr w:type="spellStart"/>
      <w:r>
        <w:rPr>
          <w:rFonts w:cstheme="minorHAnsi"/>
          <w:lang w:val="en-US"/>
        </w:rPr>
        <w:t>RoI</w:t>
      </w:r>
      <w:proofErr w:type="spellEnd"/>
      <w:r>
        <w:rPr>
          <w:rFonts w:cstheme="minorHAnsi"/>
          <w:lang w:val="en-US"/>
        </w:rPr>
        <w:t>, and NI funding items).</w:t>
      </w:r>
    </w:p>
    <w:p w14:paraId="32755F41" w14:textId="77777777" w:rsidR="00EE5E90" w:rsidRDefault="00EE5E90" w:rsidP="00CF72DE">
      <w:pPr>
        <w:autoSpaceDE w:val="0"/>
        <w:autoSpaceDN w:val="0"/>
        <w:adjustRightInd w:val="0"/>
        <w:spacing w:after="120"/>
        <w:jc w:val="both"/>
        <w:rPr>
          <w:rFonts w:cstheme="minorHAnsi"/>
          <w:bCs/>
          <w:color w:val="000000"/>
        </w:rPr>
      </w:pPr>
      <w:r>
        <w:rPr>
          <w:rFonts w:cstheme="minorHAnsi"/>
          <w:bCs/>
          <w:color w:val="000000"/>
        </w:rPr>
        <w:t xml:space="preserve">US PIs should refer to the NSF </w:t>
      </w:r>
      <w:hyperlink r:id="rId38" w:history="1">
        <w:r w:rsidRPr="00EE5E90">
          <w:rPr>
            <w:rStyle w:val="Hyperlink"/>
            <w:rFonts w:asciiTheme="minorHAnsi" w:hAnsiTheme="minorHAnsi" w:cstheme="minorHAnsi"/>
            <w:bCs/>
          </w:rPr>
          <w:t>Proposal and Award Policies and Procedures Guide</w:t>
        </w:r>
      </w:hyperlink>
      <w:r w:rsidRPr="00EE5E90">
        <w:rPr>
          <w:rFonts w:cstheme="minorHAnsi"/>
          <w:bCs/>
          <w:color w:val="000000"/>
        </w:rPr>
        <w:t xml:space="preserve"> for</w:t>
      </w:r>
      <w:r>
        <w:rPr>
          <w:rFonts w:cstheme="minorHAnsi"/>
          <w:bCs/>
          <w:color w:val="000000"/>
        </w:rPr>
        <w:t xml:space="preserve"> information on submitting a proposal to NSF. Additional instructions may be given in announcements for individual programs or calls to which proposals are submitted. PIs must follow these additional program- or call-specific instructions. </w:t>
      </w:r>
    </w:p>
    <w:p w14:paraId="1BF27CCA" w14:textId="3E98DAB6" w:rsidR="00EE5E90" w:rsidRPr="00420C8D" w:rsidRDefault="00EE5E90" w:rsidP="00CF72DE">
      <w:pPr>
        <w:autoSpaceDE w:val="0"/>
        <w:autoSpaceDN w:val="0"/>
        <w:adjustRightInd w:val="0"/>
        <w:spacing w:after="120"/>
        <w:jc w:val="both"/>
        <w:rPr>
          <w:rFonts w:cstheme="minorHAnsi"/>
          <w:bCs/>
          <w:color w:val="000000"/>
        </w:rPr>
      </w:pPr>
      <w:r w:rsidRPr="003A2D05">
        <w:rPr>
          <w:rFonts w:cstheme="minorHAnsi"/>
          <w:bCs/>
          <w:color w:val="000000"/>
        </w:rPr>
        <w:t>Information on individual NSF program announcements or other calls is available at:</w:t>
      </w:r>
      <w:r>
        <w:rPr>
          <w:rFonts w:cstheme="minorHAnsi"/>
          <w:bCs/>
          <w:color w:val="000000"/>
        </w:rPr>
        <w:t xml:space="preserve"> </w:t>
      </w:r>
      <w:hyperlink r:id="rId39" w:history="1">
        <w:r w:rsidR="003A2D05" w:rsidRPr="00E22DDC">
          <w:rPr>
            <w:rStyle w:val="Hyperlink"/>
            <w:rFonts w:asciiTheme="minorHAnsi" w:hAnsiTheme="minorHAnsi" w:cstheme="minorHAnsi"/>
            <w:bCs/>
          </w:rPr>
          <w:t>https://www.nsf.gov/funding/</w:t>
        </w:r>
      </w:hyperlink>
      <w:r w:rsidR="003A2D05">
        <w:rPr>
          <w:rFonts w:cstheme="minorHAnsi"/>
          <w:bCs/>
          <w:color w:val="000000"/>
        </w:rPr>
        <w:t xml:space="preserve"> </w:t>
      </w:r>
      <w:r>
        <w:rPr>
          <w:rFonts w:cstheme="minorHAnsi"/>
          <w:bCs/>
          <w:color w:val="000000"/>
        </w:rPr>
        <w:t xml:space="preserve"> </w:t>
      </w:r>
    </w:p>
    <w:p w14:paraId="1B4FABB5" w14:textId="0942957A" w:rsidR="00EE5E90" w:rsidRPr="00EE5E90" w:rsidRDefault="00EE5E90" w:rsidP="00CF72DE">
      <w:pPr>
        <w:pStyle w:val="ListParagraph"/>
        <w:numPr>
          <w:ilvl w:val="0"/>
          <w:numId w:val="25"/>
        </w:numPr>
        <w:spacing w:before="240" w:after="120"/>
        <w:ind w:left="0" w:firstLine="0"/>
        <w:contextualSpacing w:val="0"/>
        <w:jc w:val="both"/>
        <w:rPr>
          <w:b/>
          <w:bCs/>
        </w:rPr>
      </w:pPr>
      <w:r w:rsidRPr="00EE5E90">
        <w:rPr>
          <w:b/>
          <w:bCs/>
        </w:rPr>
        <w:t xml:space="preserve">How do the PIs indicate to the NSF reviewers that </w:t>
      </w:r>
      <w:proofErr w:type="spellStart"/>
      <w:r w:rsidRPr="00EE5E90">
        <w:rPr>
          <w:b/>
          <w:bCs/>
        </w:rPr>
        <w:t>RoI</w:t>
      </w:r>
      <w:proofErr w:type="spellEnd"/>
      <w:r w:rsidRPr="00EE5E90">
        <w:rPr>
          <w:b/>
          <w:bCs/>
        </w:rPr>
        <w:t xml:space="preserve"> and NI components will be funded by SFI and DfE, respectively?</w:t>
      </w:r>
    </w:p>
    <w:p w14:paraId="6B43EA97" w14:textId="3648F82B" w:rsidR="00EE5E90" w:rsidRDefault="00FD4D25" w:rsidP="00CF72DE">
      <w:pPr>
        <w:spacing w:after="120"/>
        <w:jc w:val="both"/>
      </w:pPr>
      <w:r>
        <w:t xml:space="preserve">You may include a general statement at the beginning of the budget justification, make a note in the project description where appropriate </w:t>
      </w:r>
      <w:r w:rsidR="00667890">
        <w:t xml:space="preserve">(and the Facilities and Other Equipment section), and/or make a reference to the supplementary documents, whether the FCLs and project descriptions as submitted to </w:t>
      </w:r>
      <w:proofErr w:type="spellStart"/>
      <w:r w:rsidR="00667890">
        <w:t>RoI</w:t>
      </w:r>
      <w:proofErr w:type="spellEnd"/>
      <w:r w:rsidR="00667890">
        <w:t xml:space="preserve"> and NI are included.</w:t>
      </w:r>
    </w:p>
    <w:p w14:paraId="286551A1" w14:textId="7C22C219" w:rsidR="00462268" w:rsidRPr="00462268" w:rsidRDefault="00462268" w:rsidP="00CF72DE">
      <w:pPr>
        <w:pStyle w:val="ListParagraph"/>
        <w:numPr>
          <w:ilvl w:val="0"/>
          <w:numId w:val="25"/>
        </w:numPr>
        <w:spacing w:before="240" w:after="120"/>
        <w:ind w:left="0" w:firstLine="0"/>
        <w:contextualSpacing w:val="0"/>
        <w:jc w:val="both"/>
        <w:rPr>
          <w:b/>
          <w:bCs/>
        </w:rPr>
      </w:pPr>
      <w:r w:rsidRPr="00462268">
        <w:rPr>
          <w:b/>
          <w:bCs/>
        </w:rPr>
        <w:t>I understand the instructions for “regular” proposal submission to NSF, but are there additional requirements under the US-Ireland R&amp;D Partnership Programme?</w:t>
      </w:r>
    </w:p>
    <w:p w14:paraId="0E706E74" w14:textId="2D1FD536" w:rsidR="00462268" w:rsidRPr="00E854E2" w:rsidRDefault="00462268" w:rsidP="00CF72DE">
      <w:pPr>
        <w:spacing w:after="120"/>
        <w:jc w:val="both"/>
        <w:rPr>
          <w:rFonts w:cstheme="minorHAnsi"/>
        </w:rPr>
      </w:pPr>
      <w:r w:rsidRPr="00E854E2">
        <w:rPr>
          <w:rFonts w:cstheme="minorHAnsi"/>
        </w:rPr>
        <w:t>Yes, please follow the additional instructions below for information</w:t>
      </w:r>
      <w:r>
        <w:rPr>
          <w:rFonts w:cstheme="minorHAnsi"/>
        </w:rPr>
        <w:t>/materials</w:t>
      </w:r>
      <w:r w:rsidRPr="00E854E2">
        <w:rPr>
          <w:rFonts w:cstheme="minorHAnsi"/>
        </w:rPr>
        <w:t xml:space="preserve"> to </w:t>
      </w:r>
      <w:r>
        <w:rPr>
          <w:rFonts w:cstheme="minorHAnsi"/>
        </w:rPr>
        <w:t xml:space="preserve">be </w:t>
      </w:r>
      <w:r w:rsidRPr="00E854E2">
        <w:rPr>
          <w:rFonts w:cstheme="minorHAnsi"/>
        </w:rPr>
        <w:t>include</w:t>
      </w:r>
      <w:r>
        <w:rPr>
          <w:rFonts w:cstheme="minorHAnsi"/>
        </w:rPr>
        <w:t>d</w:t>
      </w:r>
      <w:r w:rsidRPr="00E854E2">
        <w:rPr>
          <w:rFonts w:cstheme="minorHAnsi"/>
        </w:rPr>
        <w:t xml:space="preserve"> in the final proposal submission to NSF:</w:t>
      </w:r>
    </w:p>
    <w:p w14:paraId="0A4A022E" w14:textId="0F32B8F2" w:rsidR="00462268" w:rsidRPr="00E854E2" w:rsidRDefault="00462268" w:rsidP="00CF72DE">
      <w:pPr>
        <w:pStyle w:val="ListParagraph"/>
        <w:numPr>
          <w:ilvl w:val="0"/>
          <w:numId w:val="26"/>
        </w:numPr>
        <w:spacing w:after="0" w:line="240" w:lineRule="auto"/>
        <w:ind w:left="714" w:hanging="357"/>
        <w:contextualSpacing w:val="0"/>
        <w:jc w:val="both"/>
        <w:rPr>
          <w:rFonts w:cstheme="minorHAnsi"/>
        </w:rPr>
      </w:pPr>
      <w:r w:rsidRPr="00E854E2">
        <w:rPr>
          <w:rFonts w:cstheme="minorHAnsi"/>
        </w:rPr>
        <w:t>F</w:t>
      </w:r>
      <w:r>
        <w:rPr>
          <w:rFonts w:cstheme="minorHAnsi"/>
        </w:rPr>
        <w:t xml:space="preserve">unding </w:t>
      </w:r>
      <w:r w:rsidRPr="00E854E2">
        <w:rPr>
          <w:rFonts w:cstheme="minorHAnsi"/>
        </w:rPr>
        <w:t>C</w:t>
      </w:r>
      <w:r>
        <w:rPr>
          <w:rFonts w:cstheme="minorHAnsi"/>
        </w:rPr>
        <w:t xml:space="preserve">ommitment </w:t>
      </w:r>
      <w:r w:rsidRPr="00E854E2">
        <w:rPr>
          <w:rFonts w:cstheme="minorHAnsi"/>
        </w:rPr>
        <w:t>L</w:t>
      </w:r>
      <w:r>
        <w:rPr>
          <w:rFonts w:cstheme="minorHAnsi"/>
        </w:rPr>
        <w:t>etters should be included</w:t>
      </w:r>
      <w:r w:rsidRPr="00E854E2">
        <w:rPr>
          <w:rFonts w:cstheme="minorHAnsi"/>
        </w:rPr>
        <w:t xml:space="preserve"> as Supplemental Documents. </w:t>
      </w:r>
    </w:p>
    <w:p w14:paraId="54424E5D" w14:textId="297A704B" w:rsidR="00462268" w:rsidRPr="00E854E2" w:rsidRDefault="00462268" w:rsidP="00CF72DE">
      <w:pPr>
        <w:pStyle w:val="ListParagraph"/>
        <w:numPr>
          <w:ilvl w:val="0"/>
          <w:numId w:val="26"/>
        </w:numPr>
        <w:spacing w:after="0" w:line="240" w:lineRule="auto"/>
        <w:ind w:left="714" w:hanging="357"/>
        <w:contextualSpacing w:val="0"/>
        <w:jc w:val="both"/>
        <w:rPr>
          <w:rFonts w:cstheme="minorHAnsi"/>
        </w:rPr>
      </w:pPr>
      <w:r>
        <w:rPr>
          <w:rFonts w:cstheme="minorHAnsi"/>
        </w:rPr>
        <w:t xml:space="preserve">The budget for the </w:t>
      </w:r>
      <w:proofErr w:type="spellStart"/>
      <w:r>
        <w:rPr>
          <w:rFonts w:cstheme="minorHAnsi"/>
        </w:rPr>
        <w:t>Ro</w:t>
      </w:r>
      <w:r w:rsidRPr="00E854E2">
        <w:rPr>
          <w:rFonts w:cstheme="minorHAnsi"/>
        </w:rPr>
        <w:t>I</w:t>
      </w:r>
      <w:proofErr w:type="spellEnd"/>
      <w:r w:rsidRPr="00E854E2">
        <w:rPr>
          <w:rFonts w:cstheme="minorHAnsi"/>
        </w:rPr>
        <w:t xml:space="preserve"> and NI components of the project </w:t>
      </w:r>
      <w:r>
        <w:rPr>
          <w:rFonts w:cstheme="minorHAnsi"/>
        </w:rPr>
        <w:t xml:space="preserve">should be included </w:t>
      </w:r>
      <w:r w:rsidRPr="00E854E2">
        <w:rPr>
          <w:rFonts w:cstheme="minorHAnsi"/>
        </w:rPr>
        <w:t xml:space="preserve">as Supplemental Documents. </w:t>
      </w:r>
    </w:p>
    <w:p w14:paraId="0EC533B5" w14:textId="24AA7D65" w:rsidR="00462268" w:rsidRPr="00E854E2" w:rsidRDefault="00462268" w:rsidP="00CF72DE">
      <w:pPr>
        <w:pStyle w:val="ListParagraph"/>
        <w:numPr>
          <w:ilvl w:val="0"/>
          <w:numId w:val="26"/>
        </w:numPr>
        <w:spacing w:after="0" w:line="240" w:lineRule="auto"/>
        <w:ind w:left="714" w:hanging="357"/>
        <w:contextualSpacing w:val="0"/>
        <w:jc w:val="both"/>
        <w:rPr>
          <w:rFonts w:cstheme="minorHAnsi"/>
        </w:rPr>
      </w:pPr>
      <w:r w:rsidRPr="00E854E2">
        <w:rPr>
          <w:rFonts w:cstheme="minorHAnsi"/>
        </w:rPr>
        <w:t>Include the version of the project description that was submitted to SFI and DfE</w:t>
      </w:r>
      <w:r>
        <w:rPr>
          <w:rFonts w:cstheme="minorHAnsi"/>
        </w:rPr>
        <w:t xml:space="preserve"> as </w:t>
      </w:r>
      <w:r w:rsidRPr="00E854E2">
        <w:rPr>
          <w:rFonts w:cstheme="minorHAnsi"/>
        </w:rPr>
        <w:t xml:space="preserve">a single copy document. </w:t>
      </w:r>
    </w:p>
    <w:p w14:paraId="3E5D6C23" w14:textId="77DDF9CE" w:rsidR="00462268" w:rsidRPr="00E854E2" w:rsidRDefault="00462268" w:rsidP="00CF72DE">
      <w:pPr>
        <w:pStyle w:val="ListParagraph"/>
        <w:numPr>
          <w:ilvl w:val="0"/>
          <w:numId w:val="26"/>
        </w:numPr>
        <w:spacing w:after="0" w:line="240" w:lineRule="auto"/>
        <w:ind w:left="714" w:hanging="357"/>
        <w:contextualSpacing w:val="0"/>
        <w:jc w:val="both"/>
        <w:rPr>
          <w:rFonts w:cstheme="minorHAnsi"/>
        </w:rPr>
      </w:pPr>
      <w:r>
        <w:rPr>
          <w:rFonts w:cstheme="minorHAnsi"/>
        </w:rPr>
        <w:t>U</w:t>
      </w:r>
      <w:r w:rsidRPr="00E854E2">
        <w:rPr>
          <w:rFonts w:cstheme="minorHAnsi"/>
        </w:rPr>
        <w:t xml:space="preserve">nder Senior Personnel (non-funded) </w:t>
      </w:r>
      <w:r>
        <w:rPr>
          <w:rFonts w:cstheme="minorHAnsi"/>
        </w:rPr>
        <w:t xml:space="preserve">list </w:t>
      </w:r>
      <w:r w:rsidRPr="00E854E2">
        <w:rPr>
          <w:rFonts w:cstheme="minorHAnsi"/>
        </w:rPr>
        <w:t xml:space="preserve">the </w:t>
      </w:r>
      <w:proofErr w:type="spellStart"/>
      <w:r w:rsidRPr="00E854E2">
        <w:rPr>
          <w:rFonts w:cstheme="minorHAnsi"/>
        </w:rPr>
        <w:t>RoI</w:t>
      </w:r>
      <w:proofErr w:type="spellEnd"/>
      <w:r w:rsidRPr="00E854E2">
        <w:rPr>
          <w:rFonts w:cstheme="minorHAnsi"/>
        </w:rPr>
        <w:t xml:space="preserve"> and NI PIs. This will allow you to submit </w:t>
      </w:r>
      <w:r>
        <w:rPr>
          <w:rFonts w:cstheme="minorHAnsi"/>
        </w:rPr>
        <w:t xml:space="preserve">required </w:t>
      </w:r>
      <w:proofErr w:type="spellStart"/>
      <w:r w:rsidRPr="00E854E2">
        <w:rPr>
          <w:rFonts w:cstheme="minorHAnsi"/>
        </w:rPr>
        <w:t>biosketches</w:t>
      </w:r>
      <w:proofErr w:type="spellEnd"/>
      <w:r w:rsidRPr="00E854E2">
        <w:rPr>
          <w:rFonts w:cstheme="minorHAnsi"/>
        </w:rPr>
        <w:t xml:space="preserve"> for them, as well. </w:t>
      </w:r>
    </w:p>
    <w:p w14:paraId="210A5C33" w14:textId="77777777" w:rsidR="00462268" w:rsidRPr="00E854E2" w:rsidRDefault="00462268" w:rsidP="00CF72DE">
      <w:pPr>
        <w:pStyle w:val="ListParagraph"/>
        <w:numPr>
          <w:ilvl w:val="0"/>
          <w:numId w:val="26"/>
        </w:numPr>
        <w:spacing w:after="0" w:line="240" w:lineRule="auto"/>
        <w:ind w:left="714" w:hanging="357"/>
        <w:contextualSpacing w:val="0"/>
        <w:jc w:val="both"/>
        <w:rPr>
          <w:rFonts w:cstheme="minorHAnsi"/>
        </w:rPr>
      </w:pPr>
      <w:r w:rsidRPr="00E854E2">
        <w:rPr>
          <w:rFonts w:cstheme="minorHAnsi"/>
        </w:rPr>
        <w:t xml:space="preserve">Current </w:t>
      </w:r>
      <w:r>
        <w:rPr>
          <w:rFonts w:cstheme="minorHAnsi"/>
        </w:rPr>
        <w:t>and Pending F</w:t>
      </w:r>
      <w:r w:rsidRPr="00E854E2">
        <w:rPr>
          <w:rFonts w:cstheme="minorHAnsi"/>
        </w:rPr>
        <w:t xml:space="preserve">unding for the </w:t>
      </w:r>
      <w:proofErr w:type="spellStart"/>
      <w:r w:rsidRPr="00E854E2">
        <w:rPr>
          <w:rFonts w:cstheme="minorHAnsi"/>
        </w:rPr>
        <w:t>RoI</w:t>
      </w:r>
      <w:proofErr w:type="spellEnd"/>
      <w:r w:rsidRPr="00E854E2">
        <w:rPr>
          <w:rFonts w:cstheme="minorHAnsi"/>
        </w:rPr>
        <w:t xml:space="preserve"> and NI PIs can be listed as $0, unless they happen to have funding from a U.S. entity, in which case list the funding amount. </w:t>
      </w:r>
    </w:p>
    <w:p w14:paraId="5C7D2DF8" w14:textId="412EB42D" w:rsidR="00462268" w:rsidRDefault="00462268" w:rsidP="00D671DE">
      <w:pPr>
        <w:spacing w:before="120" w:after="120"/>
        <w:jc w:val="both"/>
        <w:rPr>
          <w:rFonts w:cstheme="minorHAnsi"/>
        </w:rPr>
      </w:pPr>
      <w:r w:rsidRPr="00E854E2">
        <w:rPr>
          <w:rFonts w:cstheme="minorHAnsi"/>
        </w:rPr>
        <w:t xml:space="preserve">Include Collaborators and Other Affiliation (COA) Information for the </w:t>
      </w:r>
      <w:proofErr w:type="spellStart"/>
      <w:r w:rsidRPr="00E854E2">
        <w:rPr>
          <w:rFonts w:cstheme="minorHAnsi"/>
        </w:rPr>
        <w:t>RoI</w:t>
      </w:r>
      <w:proofErr w:type="spellEnd"/>
      <w:r w:rsidRPr="00E854E2">
        <w:rPr>
          <w:rFonts w:cstheme="minorHAnsi"/>
        </w:rPr>
        <w:t xml:space="preserve"> and NI PIs. This information allows for an easier review. Listing the </w:t>
      </w:r>
      <w:proofErr w:type="spellStart"/>
      <w:r w:rsidRPr="00E854E2">
        <w:rPr>
          <w:rFonts w:cstheme="minorHAnsi"/>
        </w:rPr>
        <w:t>RoI</w:t>
      </w:r>
      <w:proofErr w:type="spellEnd"/>
      <w:r w:rsidRPr="00E854E2">
        <w:rPr>
          <w:rFonts w:cstheme="minorHAnsi"/>
        </w:rPr>
        <w:t xml:space="preserve"> and NI PIs as Senior Personnel (non-funded) will prompt inclusion of their COA information</w:t>
      </w:r>
      <w:r>
        <w:rPr>
          <w:rFonts w:cstheme="minorHAnsi"/>
        </w:rPr>
        <w:t>.</w:t>
      </w:r>
    </w:p>
    <w:p w14:paraId="37C2F4EB" w14:textId="35E7D8EC" w:rsidR="00462268" w:rsidRPr="00972493" w:rsidRDefault="00A7266B" w:rsidP="00CF72DE">
      <w:pPr>
        <w:pStyle w:val="ListParagraph"/>
        <w:numPr>
          <w:ilvl w:val="0"/>
          <w:numId w:val="25"/>
        </w:numPr>
        <w:spacing w:before="240" w:after="120"/>
        <w:ind w:left="0" w:firstLine="0"/>
        <w:contextualSpacing w:val="0"/>
        <w:jc w:val="both"/>
        <w:rPr>
          <w:b/>
          <w:bCs/>
        </w:rPr>
      </w:pPr>
      <w:r w:rsidRPr="00972493">
        <w:rPr>
          <w:b/>
          <w:bCs/>
        </w:rPr>
        <w:t xml:space="preserve">Is a post-doctoral mentoring </w:t>
      </w:r>
      <w:r w:rsidR="00972493" w:rsidRPr="00972493">
        <w:rPr>
          <w:b/>
          <w:bCs/>
        </w:rPr>
        <w:t>plan needed in the final proposal submitted to the NSF if funding for postdoctoral fellows is requested only from SFI and/or DfE?</w:t>
      </w:r>
    </w:p>
    <w:p w14:paraId="1DDE631C" w14:textId="64DA1CA8" w:rsidR="00972493" w:rsidRPr="00EE5E90" w:rsidRDefault="00972493" w:rsidP="00CF72DE">
      <w:pPr>
        <w:spacing w:after="120"/>
        <w:jc w:val="both"/>
      </w:pPr>
      <w:r>
        <w:t xml:space="preserve">No, there is no such a requirement, however, you may wish to provide one which may be helpful to reviewers. </w:t>
      </w:r>
      <w:r w:rsidR="000A667F">
        <w:t>If you do not include it, you may consider including a statement noting that the postdoctoral researchers for the project will not be funded by NSF, so no postdoctoral mentoring plan is required.</w:t>
      </w:r>
    </w:p>
    <w:sectPr w:rsidR="00972493" w:rsidRPr="00EE5E90">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555C2" w14:textId="77777777" w:rsidR="0017549C" w:rsidRDefault="0017549C" w:rsidP="00292593">
      <w:pPr>
        <w:spacing w:after="0" w:line="240" w:lineRule="auto"/>
      </w:pPr>
      <w:r>
        <w:separator/>
      </w:r>
    </w:p>
  </w:endnote>
  <w:endnote w:type="continuationSeparator" w:id="0">
    <w:p w14:paraId="323ECB71" w14:textId="77777777" w:rsidR="0017549C" w:rsidRDefault="0017549C" w:rsidP="0029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4039957"/>
      <w:docPartObj>
        <w:docPartGallery w:val="Page Numbers (Bottom of Page)"/>
        <w:docPartUnique/>
      </w:docPartObj>
    </w:sdtPr>
    <w:sdtEndPr>
      <w:rPr>
        <w:noProof/>
      </w:rPr>
    </w:sdtEndPr>
    <w:sdtContent>
      <w:p w14:paraId="379178ED" w14:textId="35017F0B" w:rsidR="00F336A0" w:rsidRDefault="00F336A0">
        <w:pPr>
          <w:pStyle w:val="Footer"/>
          <w:jc w:val="right"/>
        </w:pPr>
        <w:r>
          <w:fldChar w:fldCharType="begin"/>
        </w:r>
        <w:r>
          <w:instrText xml:space="preserve"> PAGE   \* MERGEFORMAT </w:instrText>
        </w:r>
        <w:r>
          <w:fldChar w:fldCharType="separate"/>
        </w:r>
        <w:r w:rsidR="00C431C3">
          <w:rPr>
            <w:noProof/>
          </w:rPr>
          <w:t>2</w:t>
        </w:r>
        <w:r>
          <w:rPr>
            <w:noProof/>
          </w:rPr>
          <w:fldChar w:fldCharType="end"/>
        </w:r>
      </w:p>
    </w:sdtContent>
  </w:sdt>
  <w:p w14:paraId="6133B5FC" w14:textId="77777777" w:rsidR="00292593" w:rsidRDefault="00292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F84E4" w14:textId="77777777" w:rsidR="0017549C" w:rsidRDefault="0017549C" w:rsidP="00292593">
      <w:pPr>
        <w:spacing w:after="0" w:line="240" w:lineRule="auto"/>
      </w:pPr>
      <w:r>
        <w:separator/>
      </w:r>
    </w:p>
  </w:footnote>
  <w:footnote w:type="continuationSeparator" w:id="0">
    <w:p w14:paraId="45DAEE43" w14:textId="77777777" w:rsidR="0017549C" w:rsidRDefault="0017549C" w:rsidP="0029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E2DB9"/>
    <w:multiLevelType w:val="hybridMultilevel"/>
    <w:tmpl w:val="E370D72A"/>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88A4C62"/>
    <w:multiLevelType w:val="hybridMultilevel"/>
    <w:tmpl w:val="4E1E2CEA"/>
    <w:lvl w:ilvl="0" w:tplc="5EE25D6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9F773FB"/>
    <w:multiLevelType w:val="hybridMultilevel"/>
    <w:tmpl w:val="574A45AC"/>
    <w:lvl w:ilvl="0" w:tplc="62327E08">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BF2E1D"/>
    <w:multiLevelType w:val="hybridMultilevel"/>
    <w:tmpl w:val="46964B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5DD77A2"/>
    <w:multiLevelType w:val="hybridMultilevel"/>
    <w:tmpl w:val="8E025336"/>
    <w:lvl w:ilvl="0" w:tplc="B88AF6AA">
      <w:start w:val="1"/>
      <w:numFmt w:val="decimal"/>
      <w:lvlText w:val="%1."/>
      <w:lvlJc w:val="left"/>
      <w:pPr>
        <w:ind w:left="720" w:hanging="360"/>
      </w:pPr>
      <w:rPr>
        <w:rFonts w:hint="default"/>
        <w:b/>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8D14A13"/>
    <w:multiLevelType w:val="hybridMultilevel"/>
    <w:tmpl w:val="1EAC02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1945DCA"/>
    <w:multiLevelType w:val="hybridMultilevel"/>
    <w:tmpl w:val="4E1E2CEA"/>
    <w:lvl w:ilvl="0" w:tplc="5EE25D6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84F17B6"/>
    <w:multiLevelType w:val="hybridMultilevel"/>
    <w:tmpl w:val="AC26C6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342F21C3"/>
    <w:multiLevelType w:val="hybridMultilevel"/>
    <w:tmpl w:val="38B4AFAA"/>
    <w:lvl w:ilvl="0" w:tplc="82706E84">
      <w:start w:val="1"/>
      <w:numFmt w:val="decimal"/>
      <w:lvlText w:val="%1."/>
      <w:lvlJc w:val="left"/>
      <w:pPr>
        <w:ind w:left="720" w:hanging="360"/>
      </w:pPr>
      <w:rPr>
        <w:rFonts w:ascii="Calibri" w:hAnsi="Calibri" w:cs="Calibri"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BCD6C3F"/>
    <w:multiLevelType w:val="hybridMultilevel"/>
    <w:tmpl w:val="46964B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CB36F03"/>
    <w:multiLevelType w:val="hybridMultilevel"/>
    <w:tmpl w:val="40E031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42FF6093"/>
    <w:multiLevelType w:val="hybridMultilevel"/>
    <w:tmpl w:val="D84C68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4151886"/>
    <w:multiLevelType w:val="hybridMultilevel"/>
    <w:tmpl w:val="77C89E4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CE61DC"/>
    <w:multiLevelType w:val="hybridMultilevel"/>
    <w:tmpl w:val="6C58E6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6545382"/>
    <w:multiLevelType w:val="hybridMultilevel"/>
    <w:tmpl w:val="DFAA1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7D3302E"/>
    <w:multiLevelType w:val="hybridMultilevel"/>
    <w:tmpl w:val="4E1E2CEA"/>
    <w:lvl w:ilvl="0" w:tplc="5EE25D6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8873782"/>
    <w:multiLevelType w:val="hybridMultilevel"/>
    <w:tmpl w:val="7632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D7467"/>
    <w:multiLevelType w:val="hybridMultilevel"/>
    <w:tmpl w:val="092E8E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0DD6742"/>
    <w:multiLevelType w:val="hybridMultilevel"/>
    <w:tmpl w:val="F9585D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69E3B56"/>
    <w:multiLevelType w:val="hybridMultilevel"/>
    <w:tmpl w:val="D32AA692"/>
    <w:lvl w:ilvl="0" w:tplc="FFAAA72C">
      <w:start w:val="1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0125122"/>
    <w:multiLevelType w:val="multilevel"/>
    <w:tmpl w:val="9708AA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16193C"/>
    <w:multiLevelType w:val="hybridMultilevel"/>
    <w:tmpl w:val="35963A3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64F71D80"/>
    <w:multiLevelType w:val="hybridMultilevel"/>
    <w:tmpl w:val="44001D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6A3571C"/>
    <w:multiLevelType w:val="hybridMultilevel"/>
    <w:tmpl w:val="9E9A0D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8B6607B"/>
    <w:multiLevelType w:val="hybridMultilevel"/>
    <w:tmpl w:val="46964B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BF42B2C"/>
    <w:multiLevelType w:val="hybridMultilevel"/>
    <w:tmpl w:val="EC80906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734F6C2D"/>
    <w:multiLevelType w:val="hybridMultilevel"/>
    <w:tmpl w:val="E362D8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CA05A08"/>
    <w:multiLevelType w:val="hybridMultilevel"/>
    <w:tmpl w:val="73423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4B3D29"/>
    <w:multiLevelType w:val="hybridMultilevel"/>
    <w:tmpl w:val="46964B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8"/>
  </w:num>
  <w:num w:numId="2">
    <w:abstractNumId w:val="20"/>
  </w:num>
  <w:num w:numId="3">
    <w:abstractNumId w:val="26"/>
  </w:num>
  <w:num w:numId="4">
    <w:abstractNumId w:val="18"/>
  </w:num>
  <w:num w:numId="5">
    <w:abstractNumId w:val="21"/>
  </w:num>
  <w:num w:numId="6">
    <w:abstractNumId w:val="7"/>
  </w:num>
  <w:num w:numId="7">
    <w:abstractNumId w:val="25"/>
  </w:num>
  <w:num w:numId="8">
    <w:abstractNumId w:val="10"/>
  </w:num>
  <w:num w:numId="9">
    <w:abstractNumId w:val="11"/>
  </w:num>
  <w:num w:numId="10">
    <w:abstractNumId w:val="23"/>
  </w:num>
  <w:num w:numId="11">
    <w:abstractNumId w:val="19"/>
  </w:num>
  <w:num w:numId="12">
    <w:abstractNumId w:val="5"/>
  </w:num>
  <w:num w:numId="13">
    <w:abstractNumId w:val="1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8"/>
  </w:num>
  <w:num w:numId="17">
    <w:abstractNumId w:val="0"/>
  </w:num>
  <w:num w:numId="18">
    <w:abstractNumId w:val="1"/>
  </w:num>
  <w:num w:numId="19">
    <w:abstractNumId w:val="6"/>
  </w:num>
  <w:num w:numId="20">
    <w:abstractNumId w:val="4"/>
  </w:num>
  <w:num w:numId="21">
    <w:abstractNumId w:val="14"/>
  </w:num>
  <w:num w:numId="22">
    <w:abstractNumId w:val="9"/>
  </w:num>
  <w:num w:numId="23">
    <w:abstractNumId w:val="16"/>
  </w:num>
  <w:num w:numId="24">
    <w:abstractNumId w:val="13"/>
  </w:num>
  <w:num w:numId="25">
    <w:abstractNumId w:val="22"/>
  </w:num>
  <w:num w:numId="26">
    <w:abstractNumId w:val="27"/>
  </w:num>
  <w:num w:numId="27">
    <w:abstractNumId w:val="2"/>
  </w:num>
  <w:num w:numId="28">
    <w:abstractNumId w:val="3"/>
  </w:num>
  <w:num w:numId="29">
    <w:abstractNumId w:val="1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337"/>
    <w:rsid w:val="00012EC3"/>
    <w:rsid w:val="00012EEC"/>
    <w:rsid w:val="00025AF8"/>
    <w:rsid w:val="00027CF2"/>
    <w:rsid w:val="000329DC"/>
    <w:rsid w:val="00033651"/>
    <w:rsid w:val="00041233"/>
    <w:rsid w:val="000434FC"/>
    <w:rsid w:val="00055A15"/>
    <w:rsid w:val="000577D3"/>
    <w:rsid w:val="00063067"/>
    <w:rsid w:val="0006329D"/>
    <w:rsid w:val="0006497A"/>
    <w:rsid w:val="000665C5"/>
    <w:rsid w:val="00066EEA"/>
    <w:rsid w:val="000709D2"/>
    <w:rsid w:val="000734A3"/>
    <w:rsid w:val="00075925"/>
    <w:rsid w:val="00083618"/>
    <w:rsid w:val="000919AA"/>
    <w:rsid w:val="00094AF5"/>
    <w:rsid w:val="000A1F95"/>
    <w:rsid w:val="000A384E"/>
    <w:rsid w:val="000A4108"/>
    <w:rsid w:val="000A6140"/>
    <w:rsid w:val="000A667F"/>
    <w:rsid w:val="000B5A90"/>
    <w:rsid w:val="000C6E22"/>
    <w:rsid w:val="000D0DD7"/>
    <w:rsid w:val="000D7F03"/>
    <w:rsid w:val="000E2076"/>
    <w:rsid w:val="000E4FA7"/>
    <w:rsid w:val="000E5200"/>
    <w:rsid w:val="000E6437"/>
    <w:rsid w:val="000F010E"/>
    <w:rsid w:val="000F5E2E"/>
    <w:rsid w:val="000F62BE"/>
    <w:rsid w:val="000F7337"/>
    <w:rsid w:val="0010442C"/>
    <w:rsid w:val="0010567F"/>
    <w:rsid w:val="00116D2A"/>
    <w:rsid w:val="00124683"/>
    <w:rsid w:val="00125EFE"/>
    <w:rsid w:val="00136170"/>
    <w:rsid w:val="0014108B"/>
    <w:rsid w:val="001426EB"/>
    <w:rsid w:val="00150B9A"/>
    <w:rsid w:val="001533CE"/>
    <w:rsid w:val="00153BF2"/>
    <w:rsid w:val="0016235B"/>
    <w:rsid w:val="00163301"/>
    <w:rsid w:val="00170BC8"/>
    <w:rsid w:val="00170F8A"/>
    <w:rsid w:val="00171A5A"/>
    <w:rsid w:val="001721E7"/>
    <w:rsid w:val="0017549C"/>
    <w:rsid w:val="00176DC1"/>
    <w:rsid w:val="00180DA3"/>
    <w:rsid w:val="0018205B"/>
    <w:rsid w:val="00183875"/>
    <w:rsid w:val="001919EF"/>
    <w:rsid w:val="001922D3"/>
    <w:rsid w:val="001A13FE"/>
    <w:rsid w:val="001A27EE"/>
    <w:rsid w:val="001A3F7D"/>
    <w:rsid w:val="001A4511"/>
    <w:rsid w:val="001B1754"/>
    <w:rsid w:val="001B78F3"/>
    <w:rsid w:val="001C4292"/>
    <w:rsid w:val="001C42CD"/>
    <w:rsid w:val="001D0F47"/>
    <w:rsid w:val="001D3DC5"/>
    <w:rsid w:val="001D7DBD"/>
    <w:rsid w:val="001F0AD6"/>
    <w:rsid w:val="001F5C14"/>
    <w:rsid w:val="0020324D"/>
    <w:rsid w:val="00203F4C"/>
    <w:rsid w:val="00211AEC"/>
    <w:rsid w:val="0021612F"/>
    <w:rsid w:val="00216FD9"/>
    <w:rsid w:val="0021770E"/>
    <w:rsid w:val="00220D28"/>
    <w:rsid w:val="00223D04"/>
    <w:rsid w:val="002249F3"/>
    <w:rsid w:val="00226526"/>
    <w:rsid w:val="00233C46"/>
    <w:rsid w:val="0023482B"/>
    <w:rsid w:val="0023590D"/>
    <w:rsid w:val="002366F4"/>
    <w:rsid w:val="002367FD"/>
    <w:rsid w:val="00237F4F"/>
    <w:rsid w:val="00260E41"/>
    <w:rsid w:val="002646DB"/>
    <w:rsid w:val="00266347"/>
    <w:rsid w:val="002743BA"/>
    <w:rsid w:val="00276C20"/>
    <w:rsid w:val="00280B33"/>
    <w:rsid w:val="00282763"/>
    <w:rsid w:val="002827B0"/>
    <w:rsid w:val="002906DF"/>
    <w:rsid w:val="00292593"/>
    <w:rsid w:val="002A1812"/>
    <w:rsid w:val="002A3BBE"/>
    <w:rsid w:val="002A4C0A"/>
    <w:rsid w:val="002A5A20"/>
    <w:rsid w:val="002B3082"/>
    <w:rsid w:val="002C1B28"/>
    <w:rsid w:val="002C2EF6"/>
    <w:rsid w:val="002C6E20"/>
    <w:rsid w:val="002C7D8E"/>
    <w:rsid w:val="002D0483"/>
    <w:rsid w:val="002D3E1F"/>
    <w:rsid w:val="002D59C7"/>
    <w:rsid w:val="002D624E"/>
    <w:rsid w:val="002E1505"/>
    <w:rsid w:val="002E2491"/>
    <w:rsid w:val="002E60D2"/>
    <w:rsid w:val="002E7A3A"/>
    <w:rsid w:val="002F00D6"/>
    <w:rsid w:val="002F0E5E"/>
    <w:rsid w:val="002F1733"/>
    <w:rsid w:val="002F2833"/>
    <w:rsid w:val="002F375B"/>
    <w:rsid w:val="002F3FA2"/>
    <w:rsid w:val="002F504A"/>
    <w:rsid w:val="002F7231"/>
    <w:rsid w:val="003104A2"/>
    <w:rsid w:val="003112D2"/>
    <w:rsid w:val="00315D50"/>
    <w:rsid w:val="0032286E"/>
    <w:rsid w:val="00323FE6"/>
    <w:rsid w:val="00327D02"/>
    <w:rsid w:val="0033653A"/>
    <w:rsid w:val="00336C73"/>
    <w:rsid w:val="00336DC9"/>
    <w:rsid w:val="00340670"/>
    <w:rsid w:val="00346549"/>
    <w:rsid w:val="0035101D"/>
    <w:rsid w:val="00351EF7"/>
    <w:rsid w:val="003547C4"/>
    <w:rsid w:val="00357D3F"/>
    <w:rsid w:val="003610FC"/>
    <w:rsid w:val="003627E5"/>
    <w:rsid w:val="0036354A"/>
    <w:rsid w:val="00364E84"/>
    <w:rsid w:val="00366D61"/>
    <w:rsid w:val="00385347"/>
    <w:rsid w:val="00385791"/>
    <w:rsid w:val="00392130"/>
    <w:rsid w:val="00392F31"/>
    <w:rsid w:val="00394D5E"/>
    <w:rsid w:val="00395F16"/>
    <w:rsid w:val="003A1E9F"/>
    <w:rsid w:val="003A2D05"/>
    <w:rsid w:val="003B26CA"/>
    <w:rsid w:val="003B3AF0"/>
    <w:rsid w:val="003B600F"/>
    <w:rsid w:val="003C1D38"/>
    <w:rsid w:val="003C377B"/>
    <w:rsid w:val="003D1ACB"/>
    <w:rsid w:val="003E1E7E"/>
    <w:rsid w:val="003E1EA0"/>
    <w:rsid w:val="003E7981"/>
    <w:rsid w:val="003F39B8"/>
    <w:rsid w:val="003F6B6D"/>
    <w:rsid w:val="003F732F"/>
    <w:rsid w:val="003F7B6F"/>
    <w:rsid w:val="004016E3"/>
    <w:rsid w:val="004042D8"/>
    <w:rsid w:val="004067AD"/>
    <w:rsid w:val="004162AC"/>
    <w:rsid w:val="004167A6"/>
    <w:rsid w:val="004244A1"/>
    <w:rsid w:val="004258DA"/>
    <w:rsid w:val="00436D08"/>
    <w:rsid w:val="0044446A"/>
    <w:rsid w:val="00444AE2"/>
    <w:rsid w:val="00445BBC"/>
    <w:rsid w:val="0045087E"/>
    <w:rsid w:val="00454830"/>
    <w:rsid w:val="00457642"/>
    <w:rsid w:val="00462268"/>
    <w:rsid w:val="00464A00"/>
    <w:rsid w:val="004677D1"/>
    <w:rsid w:val="00470FCF"/>
    <w:rsid w:val="00472739"/>
    <w:rsid w:val="0047427F"/>
    <w:rsid w:val="0047585E"/>
    <w:rsid w:val="00483080"/>
    <w:rsid w:val="0048657A"/>
    <w:rsid w:val="00487822"/>
    <w:rsid w:val="004970A8"/>
    <w:rsid w:val="004A1282"/>
    <w:rsid w:val="004A4663"/>
    <w:rsid w:val="004A5183"/>
    <w:rsid w:val="004A76EF"/>
    <w:rsid w:val="004B59A0"/>
    <w:rsid w:val="004B5CBD"/>
    <w:rsid w:val="004B5FA4"/>
    <w:rsid w:val="004C56EB"/>
    <w:rsid w:val="004D61AB"/>
    <w:rsid w:val="004E005D"/>
    <w:rsid w:val="004E255B"/>
    <w:rsid w:val="004E2A7F"/>
    <w:rsid w:val="004F0FFE"/>
    <w:rsid w:val="004F1053"/>
    <w:rsid w:val="004F120B"/>
    <w:rsid w:val="004F4F41"/>
    <w:rsid w:val="004F6D11"/>
    <w:rsid w:val="004F7547"/>
    <w:rsid w:val="004F7D02"/>
    <w:rsid w:val="00501B87"/>
    <w:rsid w:val="0050395C"/>
    <w:rsid w:val="005141EE"/>
    <w:rsid w:val="005144BF"/>
    <w:rsid w:val="005210D1"/>
    <w:rsid w:val="00523D24"/>
    <w:rsid w:val="0052527C"/>
    <w:rsid w:val="0052566D"/>
    <w:rsid w:val="00531843"/>
    <w:rsid w:val="00531E5B"/>
    <w:rsid w:val="0053468D"/>
    <w:rsid w:val="00552CEF"/>
    <w:rsid w:val="00553A19"/>
    <w:rsid w:val="00556FF0"/>
    <w:rsid w:val="005618C3"/>
    <w:rsid w:val="00561C5D"/>
    <w:rsid w:val="00565A34"/>
    <w:rsid w:val="00575CB1"/>
    <w:rsid w:val="00576F81"/>
    <w:rsid w:val="00595721"/>
    <w:rsid w:val="005962AD"/>
    <w:rsid w:val="005B127F"/>
    <w:rsid w:val="005B37DC"/>
    <w:rsid w:val="005B4126"/>
    <w:rsid w:val="005D6E0C"/>
    <w:rsid w:val="005E0D13"/>
    <w:rsid w:val="00600103"/>
    <w:rsid w:val="006012D7"/>
    <w:rsid w:val="006054D1"/>
    <w:rsid w:val="00605B1F"/>
    <w:rsid w:val="00611734"/>
    <w:rsid w:val="00612F92"/>
    <w:rsid w:val="006158E5"/>
    <w:rsid w:val="006221C6"/>
    <w:rsid w:val="00623813"/>
    <w:rsid w:val="0062436A"/>
    <w:rsid w:val="00626E5A"/>
    <w:rsid w:val="00635535"/>
    <w:rsid w:val="00636D5C"/>
    <w:rsid w:val="006371AA"/>
    <w:rsid w:val="00637DE6"/>
    <w:rsid w:val="0064528C"/>
    <w:rsid w:val="006464AB"/>
    <w:rsid w:val="0064745D"/>
    <w:rsid w:val="00651E59"/>
    <w:rsid w:val="00654CB6"/>
    <w:rsid w:val="00656908"/>
    <w:rsid w:val="0066318B"/>
    <w:rsid w:val="00664D8E"/>
    <w:rsid w:val="0066549B"/>
    <w:rsid w:val="00667890"/>
    <w:rsid w:val="006707D8"/>
    <w:rsid w:val="00682400"/>
    <w:rsid w:val="00685269"/>
    <w:rsid w:val="00691080"/>
    <w:rsid w:val="00691353"/>
    <w:rsid w:val="00692117"/>
    <w:rsid w:val="006933B8"/>
    <w:rsid w:val="0069386A"/>
    <w:rsid w:val="006A0E04"/>
    <w:rsid w:val="006B0D58"/>
    <w:rsid w:val="006B1EC9"/>
    <w:rsid w:val="006B35D8"/>
    <w:rsid w:val="006B3708"/>
    <w:rsid w:val="006B6A90"/>
    <w:rsid w:val="006C0589"/>
    <w:rsid w:val="006C2C0E"/>
    <w:rsid w:val="006D007B"/>
    <w:rsid w:val="006D0509"/>
    <w:rsid w:val="006D170D"/>
    <w:rsid w:val="006D6FBC"/>
    <w:rsid w:val="006D7F3D"/>
    <w:rsid w:val="006E4AC1"/>
    <w:rsid w:val="006E7793"/>
    <w:rsid w:val="006E7CD2"/>
    <w:rsid w:val="006F0C79"/>
    <w:rsid w:val="006F41A6"/>
    <w:rsid w:val="006F7748"/>
    <w:rsid w:val="00703278"/>
    <w:rsid w:val="00707077"/>
    <w:rsid w:val="00711D76"/>
    <w:rsid w:val="00726FB9"/>
    <w:rsid w:val="00727AE2"/>
    <w:rsid w:val="007319BD"/>
    <w:rsid w:val="00735128"/>
    <w:rsid w:val="00740389"/>
    <w:rsid w:val="00740C76"/>
    <w:rsid w:val="007414DB"/>
    <w:rsid w:val="00742C6D"/>
    <w:rsid w:val="007452C7"/>
    <w:rsid w:val="00751130"/>
    <w:rsid w:val="007542F0"/>
    <w:rsid w:val="00761378"/>
    <w:rsid w:val="007633F2"/>
    <w:rsid w:val="00765086"/>
    <w:rsid w:val="007677F8"/>
    <w:rsid w:val="0077266E"/>
    <w:rsid w:val="007731F3"/>
    <w:rsid w:val="00773E16"/>
    <w:rsid w:val="00792EDF"/>
    <w:rsid w:val="0079561A"/>
    <w:rsid w:val="007A00D9"/>
    <w:rsid w:val="007A11F3"/>
    <w:rsid w:val="007A1223"/>
    <w:rsid w:val="007B1340"/>
    <w:rsid w:val="007B56F7"/>
    <w:rsid w:val="007C6E40"/>
    <w:rsid w:val="007D49FA"/>
    <w:rsid w:val="007D7C95"/>
    <w:rsid w:val="007E19A9"/>
    <w:rsid w:val="007F115B"/>
    <w:rsid w:val="007F2F56"/>
    <w:rsid w:val="007F3D66"/>
    <w:rsid w:val="007F4C15"/>
    <w:rsid w:val="007F72B5"/>
    <w:rsid w:val="00802967"/>
    <w:rsid w:val="008041EB"/>
    <w:rsid w:val="00812CC7"/>
    <w:rsid w:val="00822A0D"/>
    <w:rsid w:val="008241E4"/>
    <w:rsid w:val="00837223"/>
    <w:rsid w:val="00842D75"/>
    <w:rsid w:val="008439C7"/>
    <w:rsid w:val="0084511D"/>
    <w:rsid w:val="00846260"/>
    <w:rsid w:val="0085031F"/>
    <w:rsid w:val="0085506F"/>
    <w:rsid w:val="00861C09"/>
    <w:rsid w:val="00865866"/>
    <w:rsid w:val="00867A84"/>
    <w:rsid w:val="00873684"/>
    <w:rsid w:val="00881207"/>
    <w:rsid w:val="00882EDE"/>
    <w:rsid w:val="008840B1"/>
    <w:rsid w:val="008853FF"/>
    <w:rsid w:val="00887F35"/>
    <w:rsid w:val="00891073"/>
    <w:rsid w:val="00892B06"/>
    <w:rsid w:val="00893AE6"/>
    <w:rsid w:val="0089543F"/>
    <w:rsid w:val="0089717A"/>
    <w:rsid w:val="008A2C75"/>
    <w:rsid w:val="008A4E08"/>
    <w:rsid w:val="008A62FD"/>
    <w:rsid w:val="008B0B85"/>
    <w:rsid w:val="008B297B"/>
    <w:rsid w:val="008B4BB7"/>
    <w:rsid w:val="008C00C2"/>
    <w:rsid w:val="008C218A"/>
    <w:rsid w:val="008C49FD"/>
    <w:rsid w:val="008C6F0B"/>
    <w:rsid w:val="008D1E0E"/>
    <w:rsid w:val="008D28C5"/>
    <w:rsid w:val="008D52F8"/>
    <w:rsid w:val="008D54F3"/>
    <w:rsid w:val="008E0C80"/>
    <w:rsid w:val="008E0F75"/>
    <w:rsid w:val="008E2135"/>
    <w:rsid w:val="008E2B02"/>
    <w:rsid w:val="008E3DE0"/>
    <w:rsid w:val="008E514C"/>
    <w:rsid w:val="008E61E2"/>
    <w:rsid w:val="008F009D"/>
    <w:rsid w:val="00903F13"/>
    <w:rsid w:val="00904B87"/>
    <w:rsid w:val="00910526"/>
    <w:rsid w:val="00913CE9"/>
    <w:rsid w:val="0091520D"/>
    <w:rsid w:val="00921D79"/>
    <w:rsid w:val="00921DFD"/>
    <w:rsid w:val="00923F77"/>
    <w:rsid w:val="009240A4"/>
    <w:rsid w:val="0092466B"/>
    <w:rsid w:val="00926B2F"/>
    <w:rsid w:val="00931197"/>
    <w:rsid w:val="009354B5"/>
    <w:rsid w:val="00945194"/>
    <w:rsid w:val="00953B0D"/>
    <w:rsid w:val="009568FE"/>
    <w:rsid w:val="00957364"/>
    <w:rsid w:val="00960C53"/>
    <w:rsid w:val="00962C96"/>
    <w:rsid w:val="00965DA1"/>
    <w:rsid w:val="00966B7B"/>
    <w:rsid w:val="00972493"/>
    <w:rsid w:val="00980026"/>
    <w:rsid w:val="00980EEA"/>
    <w:rsid w:val="00985C81"/>
    <w:rsid w:val="00986703"/>
    <w:rsid w:val="0099390C"/>
    <w:rsid w:val="009A0A57"/>
    <w:rsid w:val="009C1EF2"/>
    <w:rsid w:val="009C22BB"/>
    <w:rsid w:val="009C46B5"/>
    <w:rsid w:val="009C742B"/>
    <w:rsid w:val="009D3035"/>
    <w:rsid w:val="009D359D"/>
    <w:rsid w:val="009D57FF"/>
    <w:rsid w:val="009D705E"/>
    <w:rsid w:val="009D781A"/>
    <w:rsid w:val="009E3B74"/>
    <w:rsid w:val="009E4315"/>
    <w:rsid w:val="009E60FD"/>
    <w:rsid w:val="009E65C1"/>
    <w:rsid w:val="009F08F0"/>
    <w:rsid w:val="009F0AA8"/>
    <w:rsid w:val="009F13D6"/>
    <w:rsid w:val="009F2D36"/>
    <w:rsid w:val="009F5E4E"/>
    <w:rsid w:val="009F5FC3"/>
    <w:rsid w:val="00A045BF"/>
    <w:rsid w:val="00A070D2"/>
    <w:rsid w:val="00A07AD9"/>
    <w:rsid w:val="00A10809"/>
    <w:rsid w:val="00A1170A"/>
    <w:rsid w:val="00A118C6"/>
    <w:rsid w:val="00A1197C"/>
    <w:rsid w:val="00A16B90"/>
    <w:rsid w:val="00A3250F"/>
    <w:rsid w:val="00A3791C"/>
    <w:rsid w:val="00A50090"/>
    <w:rsid w:val="00A54086"/>
    <w:rsid w:val="00A61508"/>
    <w:rsid w:val="00A62CEC"/>
    <w:rsid w:val="00A64B8D"/>
    <w:rsid w:val="00A65652"/>
    <w:rsid w:val="00A7266B"/>
    <w:rsid w:val="00A72F59"/>
    <w:rsid w:val="00A7558B"/>
    <w:rsid w:val="00A80313"/>
    <w:rsid w:val="00A818AD"/>
    <w:rsid w:val="00A81FCA"/>
    <w:rsid w:val="00A85161"/>
    <w:rsid w:val="00A905AD"/>
    <w:rsid w:val="00A90750"/>
    <w:rsid w:val="00A96E88"/>
    <w:rsid w:val="00AA0ACB"/>
    <w:rsid w:val="00AA1A9B"/>
    <w:rsid w:val="00AA7CE4"/>
    <w:rsid w:val="00AB69A1"/>
    <w:rsid w:val="00AC0B34"/>
    <w:rsid w:val="00AC5027"/>
    <w:rsid w:val="00AC574D"/>
    <w:rsid w:val="00AC681D"/>
    <w:rsid w:val="00AC784E"/>
    <w:rsid w:val="00AD0C77"/>
    <w:rsid w:val="00AD1189"/>
    <w:rsid w:val="00AD2FF0"/>
    <w:rsid w:val="00AD31DB"/>
    <w:rsid w:val="00AE049D"/>
    <w:rsid w:val="00AE0AFE"/>
    <w:rsid w:val="00AE2124"/>
    <w:rsid w:val="00AE2410"/>
    <w:rsid w:val="00AE6E41"/>
    <w:rsid w:val="00AE7E22"/>
    <w:rsid w:val="00AF10C6"/>
    <w:rsid w:val="00AF1AC6"/>
    <w:rsid w:val="00AF27DB"/>
    <w:rsid w:val="00AF6782"/>
    <w:rsid w:val="00B040FE"/>
    <w:rsid w:val="00B1307C"/>
    <w:rsid w:val="00B15B7B"/>
    <w:rsid w:val="00B164DF"/>
    <w:rsid w:val="00B213DD"/>
    <w:rsid w:val="00B23C3F"/>
    <w:rsid w:val="00B26AF5"/>
    <w:rsid w:val="00B30CA8"/>
    <w:rsid w:val="00B34254"/>
    <w:rsid w:val="00B35BED"/>
    <w:rsid w:val="00B36F8D"/>
    <w:rsid w:val="00B41E00"/>
    <w:rsid w:val="00B429B9"/>
    <w:rsid w:val="00B4573A"/>
    <w:rsid w:val="00B45CA6"/>
    <w:rsid w:val="00B45FC2"/>
    <w:rsid w:val="00B54B07"/>
    <w:rsid w:val="00B56142"/>
    <w:rsid w:val="00B5761F"/>
    <w:rsid w:val="00B60470"/>
    <w:rsid w:val="00B60C3A"/>
    <w:rsid w:val="00B621D8"/>
    <w:rsid w:val="00B6699B"/>
    <w:rsid w:val="00B81905"/>
    <w:rsid w:val="00B81D59"/>
    <w:rsid w:val="00B86DE5"/>
    <w:rsid w:val="00B90C59"/>
    <w:rsid w:val="00B934D9"/>
    <w:rsid w:val="00B975BF"/>
    <w:rsid w:val="00BA2F9B"/>
    <w:rsid w:val="00BA4B64"/>
    <w:rsid w:val="00BB3570"/>
    <w:rsid w:val="00BC257C"/>
    <w:rsid w:val="00BC4789"/>
    <w:rsid w:val="00BC48C7"/>
    <w:rsid w:val="00BD0CFA"/>
    <w:rsid w:val="00BD0D70"/>
    <w:rsid w:val="00BD0EF2"/>
    <w:rsid w:val="00BD2E53"/>
    <w:rsid w:val="00BD50B7"/>
    <w:rsid w:val="00BD5395"/>
    <w:rsid w:val="00BD5EB6"/>
    <w:rsid w:val="00BE6E42"/>
    <w:rsid w:val="00BF71D2"/>
    <w:rsid w:val="00C00551"/>
    <w:rsid w:val="00C01AD6"/>
    <w:rsid w:val="00C041BC"/>
    <w:rsid w:val="00C067B4"/>
    <w:rsid w:val="00C114F9"/>
    <w:rsid w:val="00C176FA"/>
    <w:rsid w:val="00C2172A"/>
    <w:rsid w:val="00C224F7"/>
    <w:rsid w:val="00C2383F"/>
    <w:rsid w:val="00C2527A"/>
    <w:rsid w:val="00C30CAC"/>
    <w:rsid w:val="00C36848"/>
    <w:rsid w:val="00C42AE3"/>
    <w:rsid w:val="00C431C3"/>
    <w:rsid w:val="00C44182"/>
    <w:rsid w:val="00C519C2"/>
    <w:rsid w:val="00C51AD6"/>
    <w:rsid w:val="00C52D60"/>
    <w:rsid w:val="00C57337"/>
    <w:rsid w:val="00C66FC7"/>
    <w:rsid w:val="00C73B4B"/>
    <w:rsid w:val="00C763D8"/>
    <w:rsid w:val="00C766F1"/>
    <w:rsid w:val="00C87B8B"/>
    <w:rsid w:val="00C94814"/>
    <w:rsid w:val="00C961B4"/>
    <w:rsid w:val="00C96AFB"/>
    <w:rsid w:val="00CA2B47"/>
    <w:rsid w:val="00CA43A0"/>
    <w:rsid w:val="00CC0F54"/>
    <w:rsid w:val="00CC3A66"/>
    <w:rsid w:val="00CC688C"/>
    <w:rsid w:val="00CD33A6"/>
    <w:rsid w:val="00CD3952"/>
    <w:rsid w:val="00CD73F9"/>
    <w:rsid w:val="00CE222B"/>
    <w:rsid w:val="00CE2D67"/>
    <w:rsid w:val="00CE42F9"/>
    <w:rsid w:val="00CE5812"/>
    <w:rsid w:val="00CF0B08"/>
    <w:rsid w:val="00CF148A"/>
    <w:rsid w:val="00CF37EA"/>
    <w:rsid w:val="00CF72DE"/>
    <w:rsid w:val="00D04462"/>
    <w:rsid w:val="00D13232"/>
    <w:rsid w:val="00D1562A"/>
    <w:rsid w:val="00D3044C"/>
    <w:rsid w:val="00D3098A"/>
    <w:rsid w:val="00D372B9"/>
    <w:rsid w:val="00D4268F"/>
    <w:rsid w:val="00D47EA3"/>
    <w:rsid w:val="00D5082A"/>
    <w:rsid w:val="00D51103"/>
    <w:rsid w:val="00D53682"/>
    <w:rsid w:val="00D56044"/>
    <w:rsid w:val="00D649A9"/>
    <w:rsid w:val="00D671DE"/>
    <w:rsid w:val="00D8071E"/>
    <w:rsid w:val="00D821D6"/>
    <w:rsid w:val="00D83A07"/>
    <w:rsid w:val="00D83B94"/>
    <w:rsid w:val="00D85098"/>
    <w:rsid w:val="00D9103F"/>
    <w:rsid w:val="00D91AC4"/>
    <w:rsid w:val="00D9277C"/>
    <w:rsid w:val="00D94349"/>
    <w:rsid w:val="00D94869"/>
    <w:rsid w:val="00D975C1"/>
    <w:rsid w:val="00DA57B2"/>
    <w:rsid w:val="00DA700F"/>
    <w:rsid w:val="00DB53DC"/>
    <w:rsid w:val="00DB55DB"/>
    <w:rsid w:val="00DB608E"/>
    <w:rsid w:val="00DC57C3"/>
    <w:rsid w:val="00DD3266"/>
    <w:rsid w:val="00DD5607"/>
    <w:rsid w:val="00DE19CD"/>
    <w:rsid w:val="00DE3AC5"/>
    <w:rsid w:val="00DE6765"/>
    <w:rsid w:val="00DF2D87"/>
    <w:rsid w:val="00DF3AFC"/>
    <w:rsid w:val="00DF58D8"/>
    <w:rsid w:val="00DF6E9B"/>
    <w:rsid w:val="00DF7054"/>
    <w:rsid w:val="00E02563"/>
    <w:rsid w:val="00E05A10"/>
    <w:rsid w:val="00E07004"/>
    <w:rsid w:val="00E07D89"/>
    <w:rsid w:val="00E1065E"/>
    <w:rsid w:val="00E10F58"/>
    <w:rsid w:val="00E1253D"/>
    <w:rsid w:val="00E15986"/>
    <w:rsid w:val="00E2198A"/>
    <w:rsid w:val="00E26C2E"/>
    <w:rsid w:val="00E5564B"/>
    <w:rsid w:val="00E558B3"/>
    <w:rsid w:val="00E55A65"/>
    <w:rsid w:val="00E60D2D"/>
    <w:rsid w:val="00E65846"/>
    <w:rsid w:val="00E66E79"/>
    <w:rsid w:val="00E70700"/>
    <w:rsid w:val="00E71BB6"/>
    <w:rsid w:val="00E743CF"/>
    <w:rsid w:val="00E75935"/>
    <w:rsid w:val="00E80130"/>
    <w:rsid w:val="00E8244D"/>
    <w:rsid w:val="00E87EBA"/>
    <w:rsid w:val="00E9354B"/>
    <w:rsid w:val="00EB4C90"/>
    <w:rsid w:val="00EB7C75"/>
    <w:rsid w:val="00EC173E"/>
    <w:rsid w:val="00EC20BF"/>
    <w:rsid w:val="00EC4D52"/>
    <w:rsid w:val="00EC65EA"/>
    <w:rsid w:val="00ED1BA8"/>
    <w:rsid w:val="00ED38C6"/>
    <w:rsid w:val="00ED61F1"/>
    <w:rsid w:val="00EE03D0"/>
    <w:rsid w:val="00EE5E90"/>
    <w:rsid w:val="00EF488B"/>
    <w:rsid w:val="00EF78E5"/>
    <w:rsid w:val="00EF7E77"/>
    <w:rsid w:val="00F03B47"/>
    <w:rsid w:val="00F13CC4"/>
    <w:rsid w:val="00F14ECD"/>
    <w:rsid w:val="00F21554"/>
    <w:rsid w:val="00F24F15"/>
    <w:rsid w:val="00F2751D"/>
    <w:rsid w:val="00F31101"/>
    <w:rsid w:val="00F336A0"/>
    <w:rsid w:val="00F34E05"/>
    <w:rsid w:val="00F34F14"/>
    <w:rsid w:val="00F35DD6"/>
    <w:rsid w:val="00F3669B"/>
    <w:rsid w:val="00F36B2D"/>
    <w:rsid w:val="00F36E95"/>
    <w:rsid w:val="00F40AC5"/>
    <w:rsid w:val="00F4253E"/>
    <w:rsid w:val="00F4424D"/>
    <w:rsid w:val="00F46417"/>
    <w:rsid w:val="00F505E2"/>
    <w:rsid w:val="00F532F6"/>
    <w:rsid w:val="00F56071"/>
    <w:rsid w:val="00F5664F"/>
    <w:rsid w:val="00F62789"/>
    <w:rsid w:val="00F64DCC"/>
    <w:rsid w:val="00F7678B"/>
    <w:rsid w:val="00F76FE3"/>
    <w:rsid w:val="00F80A85"/>
    <w:rsid w:val="00F80F7F"/>
    <w:rsid w:val="00F81150"/>
    <w:rsid w:val="00F819C1"/>
    <w:rsid w:val="00F827B9"/>
    <w:rsid w:val="00F83E6C"/>
    <w:rsid w:val="00F844A3"/>
    <w:rsid w:val="00F86B1C"/>
    <w:rsid w:val="00F900D1"/>
    <w:rsid w:val="00F92D56"/>
    <w:rsid w:val="00F96B1E"/>
    <w:rsid w:val="00F9747C"/>
    <w:rsid w:val="00F97BA5"/>
    <w:rsid w:val="00FA2555"/>
    <w:rsid w:val="00FA71F5"/>
    <w:rsid w:val="00FB0836"/>
    <w:rsid w:val="00FB63B9"/>
    <w:rsid w:val="00FC23EE"/>
    <w:rsid w:val="00FC7B35"/>
    <w:rsid w:val="00FD4D25"/>
    <w:rsid w:val="00FE231E"/>
    <w:rsid w:val="00FE2F44"/>
    <w:rsid w:val="00FE3CC1"/>
    <w:rsid w:val="00FE63D9"/>
    <w:rsid w:val="00FE69F4"/>
    <w:rsid w:val="00FE6D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91A2"/>
  <w15:docId w15:val="{18610845-D6FE-4F21-AE76-6DCE423C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337"/>
    <w:pPr>
      <w:ind w:left="720"/>
      <w:contextualSpacing/>
    </w:pPr>
  </w:style>
  <w:style w:type="character" w:styleId="Hyperlink">
    <w:name w:val="Hyperlink"/>
    <w:basedOn w:val="DefaultParagraphFont"/>
    <w:uiPriority w:val="99"/>
    <w:rsid w:val="00C57337"/>
    <w:rPr>
      <w:rFonts w:ascii="Times New Roman" w:hAnsi="Times New Roman" w:cs="Times New Roman"/>
      <w:color w:val="0000FF"/>
      <w:u w:val="single"/>
    </w:rPr>
  </w:style>
  <w:style w:type="paragraph" w:styleId="BodyText">
    <w:name w:val="Body Text"/>
    <w:basedOn w:val="Normal"/>
    <w:link w:val="BodyTextChar"/>
    <w:uiPriority w:val="99"/>
    <w:rsid w:val="00C57337"/>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uiPriority w:val="99"/>
    <w:rsid w:val="00C57337"/>
    <w:rPr>
      <w:rFonts w:ascii="Times New Roman" w:eastAsia="Times New Roman" w:hAnsi="Times New Roman" w:cs="Times New Roman"/>
      <w:sz w:val="24"/>
      <w:szCs w:val="20"/>
      <w:lang w:val="en-GB"/>
    </w:rPr>
  </w:style>
  <w:style w:type="paragraph" w:customStyle="1" w:styleId="Default">
    <w:name w:val="Default"/>
    <w:rsid w:val="00B60C3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7585E"/>
    <w:rPr>
      <w:sz w:val="16"/>
      <w:szCs w:val="16"/>
    </w:rPr>
  </w:style>
  <w:style w:type="paragraph" w:styleId="CommentText">
    <w:name w:val="annotation text"/>
    <w:basedOn w:val="Normal"/>
    <w:link w:val="CommentTextChar"/>
    <w:uiPriority w:val="99"/>
    <w:semiHidden/>
    <w:unhideWhenUsed/>
    <w:rsid w:val="0047585E"/>
    <w:pPr>
      <w:spacing w:line="240" w:lineRule="auto"/>
    </w:pPr>
    <w:rPr>
      <w:sz w:val="20"/>
      <w:szCs w:val="20"/>
    </w:rPr>
  </w:style>
  <w:style w:type="character" w:customStyle="1" w:styleId="CommentTextChar">
    <w:name w:val="Comment Text Char"/>
    <w:basedOn w:val="DefaultParagraphFont"/>
    <w:link w:val="CommentText"/>
    <w:uiPriority w:val="99"/>
    <w:semiHidden/>
    <w:rsid w:val="0047585E"/>
    <w:rPr>
      <w:sz w:val="20"/>
      <w:szCs w:val="20"/>
    </w:rPr>
  </w:style>
  <w:style w:type="paragraph" w:styleId="CommentSubject">
    <w:name w:val="annotation subject"/>
    <w:basedOn w:val="CommentText"/>
    <w:next w:val="CommentText"/>
    <w:link w:val="CommentSubjectChar"/>
    <w:uiPriority w:val="99"/>
    <w:semiHidden/>
    <w:unhideWhenUsed/>
    <w:rsid w:val="0047585E"/>
    <w:rPr>
      <w:b/>
      <w:bCs/>
    </w:rPr>
  </w:style>
  <w:style w:type="character" w:customStyle="1" w:styleId="CommentSubjectChar">
    <w:name w:val="Comment Subject Char"/>
    <w:basedOn w:val="CommentTextChar"/>
    <w:link w:val="CommentSubject"/>
    <w:uiPriority w:val="99"/>
    <w:semiHidden/>
    <w:rsid w:val="0047585E"/>
    <w:rPr>
      <w:b/>
      <w:bCs/>
      <w:sz w:val="20"/>
      <w:szCs w:val="20"/>
    </w:rPr>
  </w:style>
  <w:style w:type="paragraph" w:styleId="BalloonText">
    <w:name w:val="Balloon Text"/>
    <w:basedOn w:val="Normal"/>
    <w:link w:val="BalloonTextChar"/>
    <w:uiPriority w:val="99"/>
    <w:semiHidden/>
    <w:unhideWhenUsed/>
    <w:rsid w:val="00475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85E"/>
    <w:rPr>
      <w:rFonts w:ascii="Tahoma" w:hAnsi="Tahoma" w:cs="Tahoma"/>
      <w:sz w:val="16"/>
      <w:szCs w:val="16"/>
    </w:rPr>
  </w:style>
  <w:style w:type="character" w:styleId="FollowedHyperlink">
    <w:name w:val="FollowedHyperlink"/>
    <w:basedOn w:val="DefaultParagraphFont"/>
    <w:uiPriority w:val="99"/>
    <w:semiHidden/>
    <w:unhideWhenUsed/>
    <w:rsid w:val="008B0B85"/>
    <w:rPr>
      <w:color w:val="800080" w:themeColor="followedHyperlink"/>
      <w:u w:val="single"/>
    </w:rPr>
  </w:style>
  <w:style w:type="paragraph" w:styleId="Header">
    <w:name w:val="header"/>
    <w:basedOn w:val="Normal"/>
    <w:link w:val="HeaderChar"/>
    <w:uiPriority w:val="99"/>
    <w:unhideWhenUsed/>
    <w:rsid w:val="002925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593"/>
  </w:style>
  <w:style w:type="paragraph" w:styleId="Footer">
    <w:name w:val="footer"/>
    <w:basedOn w:val="Normal"/>
    <w:link w:val="FooterChar"/>
    <w:uiPriority w:val="99"/>
    <w:unhideWhenUsed/>
    <w:rsid w:val="00292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593"/>
  </w:style>
  <w:style w:type="character" w:customStyle="1" w:styleId="UnresolvedMention1">
    <w:name w:val="Unresolved Mention1"/>
    <w:basedOn w:val="DefaultParagraphFont"/>
    <w:uiPriority w:val="99"/>
    <w:semiHidden/>
    <w:unhideWhenUsed/>
    <w:rsid w:val="0047427F"/>
    <w:rPr>
      <w:color w:val="605E5C"/>
      <w:shd w:val="clear" w:color="auto" w:fill="E1DFDD"/>
    </w:rPr>
  </w:style>
  <w:style w:type="paragraph" w:styleId="NoSpacing">
    <w:name w:val="No Spacing"/>
    <w:uiPriority w:val="1"/>
    <w:qFormat/>
    <w:rsid w:val="00FE63D9"/>
    <w:pPr>
      <w:spacing w:after="0"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semiHidden/>
    <w:locked/>
    <w:rsid w:val="00F3669B"/>
    <w:rPr>
      <w:rFonts w:ascii="MS Mincho" w:eastAsia="MS Mincho" w:hAnsi="MS Mincho"/>
      <w:sz w:val="24"/>
      <w:szCs w:val="24"/>
      <w:lang w:val="en-US" w:eastAsia="ja-JP"/>
    </w:rPr>
  </w:style>
  <w:style w:type="paragraph" w:styleId="NormalWeb">
    <w:name w:val="Normal (Web)"/>
    <w:basedOn w:val="Normal"/>
    <w:link w:val="NormalWebChar"/>
    <w:semiHidden/>
    <w:unhideWhenUsed/>
    <w:rsid w:val="00F3669B"/>
    <w:pPr>
      <w:spacing w:before="100" w:beforeAutospacing="1" w:after="100" w:afterAutospacing="1" w:line="240" w:lineRule="auto"/>
    </w:pPr>
    <w:rPr>
      <w:rFonts w:ascii="MS Mincho" w:eastAsia="MS Mincho" w:hAnsi="MS Mincho"/>
      <w:sz w:val="24"/>
      <w:szCs w:val="24"/>
      <w:lang w:val="en-US" w:eastAsia="ja-JP"/>
    </w:rPr>
  </w:style>
  <w:style w:type="paragraph" w:styleId="Revision">
    <w:name w:val="Revision"/>
    <w:hidden/>
    <w:uiPriority w:val="99"/>
    <w:semiHidden/>
    <w:rsid w:val="001922D3"/>
    <w:pPr>
      <w:spacing w:after="0" w:line="240" w:lineRule="auto"/>
    </w:pPr>
  </w:style>
  <w:style w:type="character" w:customStyle="1" w:styleId="UnresolvedMention2">
    <w:name w:val="Unresolved Mention2"/>
    <w:basedOn w:val="DefaultParagraphFont"/>
    <w:uiPriority w:val="99"/>
    <w:semiHidden/>
    <w:unhideWhenUsed/>
    <w:rsid w:val="009F1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39212">
      <w:bodyDiv w:val="1"/>
      <w:marLeft w:val="0"/>
      <w:marRight w:val="0"/>
      <w:marTop w:val="0"/>
      <w:marBottom w:val="0"/>
      <w:divBdr>
        <w:top w:val="none" w:sz="0" w:space="0" w:color="auto"/>
        <w:left w:val="none" w:sz="0" w:space="0" w:color="auto"/>
        <w:bottom w:val="none" w:sz="0" w:space="0" w:color="auto"/>
        <w:right w:val="none" w:sz="0" w:space="0" w:color="auto"/>
      </w:divBdr>
    </w:div>
    <w:div w:id="97339789">
      <w:bodyDiv w:val="1"/>
      <w:marLeft w:val="0"/>
      <w:marRight w:val="0"/>
      <w:marTop w:val="0"/>
      <w:marBottom w:val="0"/>
      <w:divBdr>
        <w:top w:val="none" w:sz="0" w:space="0" w:color="auto"/>
        <w:left w:val="none" w:sz="0" w:space="0" w:color="auto"/>
        <w:bottom w:val="none" w:sz="0" w:space="0" w:color="auto"/>
        <w:right w:val="none" w:sz="0" w:space="0" w:color="auto"/>
      </w:divBdr>
    </w:div>
    <w:div w:id="107546983">
      <w:bodyDiv w:val="1"/>
      <w:marLeft w:val="0"/>
      <w:marRight w:val="0"/>
      <w:marTop w:val="0"/>
      <w:marBottom w:val="0"/>
      <w:divBdr>
        <w:top w:val="none" w:sz="0" w:space="0" w:color="auto"/>
        <w:left w:val="none" w:sz="0" w:space="0" w:color="auto"/>
        <w:bottom w:val="none" w:sz="0" w:space="0" w:color="auto"/>
        <w:right w:val="none" w:sz="0" w:space="0" w:color="auto"/>
      </w:divBdr>
    </w:div>
    <w:div w:id="259484692">
      <w:bodyDiv w:val="1"/>
      <w:marLeft w:val="0"/>
      <w:marRight w:val="0"/>
      <w:marTop w:val="0"/>
      <w:marBottom w:val="0"/>
      <w:divBdr>
        <w:top w:val="none" w:sz="0" w:space="0" w:color="auto"/>
        <w:left w:val="none" w:sz="0" w:space="0" w:color="auto"/>
        <w:bottom w:val="none" w:sz="0" w:space="0" w:color="auto"/>
        <w:right w:val="none" w:sz="0" w:space="0" w:color="auto"/>
      </w:divBdr>
    </w:div>
    <w:div w:id="294682005">
      <w:bodyDiv w:val="1"/>
      <w:marLeft w:val="0"/>
      <w:marRight w:val="0"/>
      <w:marTop w:val="0"/>
      <w:marBottom w:val="0"/>
      <w:divBdr>
        <w:top w:val="none" w:sz="0" w:space="0" w:color="auto"/>
        <w:left w:val="none" w:sz="0" w:space="0" w:color="auto"/>
        <w:bottom w:val="none" w:sz="0" w:space="0" w:color="auto"/>
        <w:right w:val="none" w:sz="0" w:space="0" w:color="auto"/>
      </w:divBdr>
    </w:div>
    <w:div w:id="536964576">
      <w:bodyDiv w:val="1"/>
      <w:marLeft w:val="0"/>
      <w:marRight w:val="0"/>
      <w:marTop w:val="0"/>
      <w:marBottom w:val="0"/>
      <w:divBdr>
        <w:top w:val="none" w:sz="0" w:space="0" w:color="auto"/>
        <w:left w:val="none" w:sz="0" w:space="0" w:color="auto"/>
        <w:bottom w:val="none" w:sz="0" w:space="0" w:color="auto"/>
        <w:right w:val="none" w:sz="0" w:space="0" w:color="auto"/>
      </w:divBdr>
    </w:div>
    <w:div w:id="541134627">
      <w:bodyDiv w:val="1"/>
      <w:marLeft w:val="0"/>
      <w:marRight w:val="0"/>
      <w:marTop w:val="0"/>
      <w:marBottom w:val="0"/>
      <w:divBdr>
        <w:top w:val="none" w:sz="0" w:space="0" w:color="auto"/>
        <w:left w:val="none" w:sz="0" w:space="0" w:color="auto"/>
        <w:bottom w:val="none" w:sz="0" w:space="0" w:color="auto"/>
        <w:right w:val="none" w:sz="0" w:space="0" w:color="auto"/>
      </w:divBdr>
    </w:div>
    <w:div w:id="559827736">
      <w:bodyDiv w:val="1"/>
      <w:marLeft w:val="0"/>
      <w:marRight w:val="0"/>
      <w:marTop w:val="0"/>
      <w:marBottom w:val="0"/>
      <w:divBdr>
        <w:top w:val="none" w:sz="0" w:space="0" w:color="auto"/>
        <w:left w:val="none" w:sz="0" w:space="0" w:color="auto"/>
        <w:bottom w:val="none" w:sz="0" w:space="0" w:color="auto"/>
        <w:right w:val="none" w:sz="0" w:space="0" w:color="auto"/>
      </w:divBdr>
    </w:div>
    <w:div w:id="719591240">
      <w:bodyDiv w:val="1"/>
      <w:marLeft w:val="0"/>
      <w:marRight w:val="0"/>
      <w:marTop w:val="0"/>
      <w:marBottom w:val="0"/>
      <w:divBdr>
        <w:top w:val="none" w:sz="0" w:space="0" w:color="auto"/>
        <w:left w:val="none" w:sz="0" w:space="0" w:color="auto"/>
        <w:bottom w:val="none" w:sz="0" w:space="0" w:color="auto"/>
        <w:right w:val="none" w:sz="0" w:space="0" w:color="auto"/>
      </w:divBdr>
    </w:div>
    <w:div w:id="843201280">
      <w:bodyDiv w:val="1"/>
      <w:marLeft w:val="0"/>
      <w:marRight w:val="0"/>
      <w:marTop w:val="0"/>
      <w:marBottom w:val="0"/>
      <w:divBdr>
        <w:top w:val="none" w:sz="0" w:space="0" w:color="auto"/>
        <w:left w:val="none" w:sz="0" w:space="0" w:color="auto"/>
        <w:bottom w:val="none" w:sz="0" w:space="0" w:color="auto"/>
        <w:right w:val="none" w:sz="0" w:space="0" w:color="auto"/>
      </w:divBdr>
    </w:div>
    <w:div w:id="962661587">
      <w:bodyDiv w:val="1"/>
      <w:marLeft w:val="0"/>
      <w:marRight w:val="0"/>
      <w:marTop w:val="0"/>
      <w:marBottom w:val="0"/>
      <w:divBdr>
        <w:top w:val="none" w:sz="0" w:space="0" w:color="auto"/>
        <w:left w:val="none" w:sz="0" w:space="0" w:color="auto"/>
        <w:bottom w:val="none" w:sz="0" w:space="0" w:color="auto"/>
        <w:right w:val="none" w:sz="0" w:space="0" w:color="auto"/>
      </w:divBdr>
    </w:div>
    <w:div w:id="974140429">
      <w:bodyDiv w:val="1"/>
      <w:marLeft w:val="0"/>
      <w:marRight w:val="0"/>
      <w:marTop w:val="0"/>
      <w:marBottom w:val="0"/>
      <w:divBdr>
        <w:top w:val="none" w:sz="0" w:space="0" w:color="auto"/>
        <w:left w:val="none" w:sz="0" w:space="0" w:color="auto"/>
        <w:bottom w:val="none" w:sz="0" w:space="0" w:color="auto"/>
        <w:right w:val="none" w:sz="0" w:space="0" w:color="auto"/>
      </w:divBdr>
    </w:div>
    <w:div w:id="1006639311">
      <w:bodyDiv w:val="1"/>
      <w:marLeft w:val="0"/>
      <w:marRight w:val="0"/>
      <w:marTop w:val="0"/>
      <w:marBottom w:val="0"/>
      <w:divBdr>
        <w:top w:val="none" w:sz="0" w:space="0" w:color="auto"/>
        <w:left w:val="none" w:sz="0" w:space="0" w:color="auto"/>
        <w:bottom w:val="none" w:sz="0" w:space="0" w:color="auto"/>
        <w:right w:val="none" w:sz="0" w:space="0" w:color="auto"/>
      </w:divBdr>
    </w:div>
    <w:div w:id="1331788446">
      <w:bodyDiv w:val="1"/>
      <w:marLeft w:val="0"/>
      <w:marRight w:val="0"/>
      <w:marTop w:val="0"/>
      <w:marBottom w:val="0"/>
      <w:divBdr>
        <w:top w:val="none" w:sz="0" w:space="0" w:color="auto"/>
        <w:left w:val="none" w:sz="0" w:space="0" w:color="auto"/>
        <w:bottom w:val="none" w:sz="0" w:space="0" w:color="auto"/>
        <w:right w:val="none" w:sz="0" w:space="0" w:color="auto"/>
      </w:divBdr>
    </w:div>
    <w:div w:id="1334264891">
      <w:bodyDiv w:val="1"/>
      <w:marLeft w:val="0"/>
      <w:marRight w:val="0"/>
      <w:marTop w:val="0"/>
      <w:marBottom w:val="0"/>
      <w:divBdr>
        <w:top w:val="none" w:sz="0" w:space="0" w:color="auto"/>
        <w:left w:val="none" w:sz="0" w:space="0" w:color="auto"/>
        <w:bottom w:val="none" w:sz="0" w:space="0" w:color="auto"/>
        <w:right w:val="none" w:sz="0" w:space="0" w:color="auto"/>
      </w:divBdr>
    </w:div>
    <w:div w:id="1573469922">
      <w:bodyDiv w:val="1"/>
      <w:marLeft w:val="0"/>
      <w:marRight w:val="0"/>
      <w:marTop w:val="0"/>
      <w:marBottom w:val="0"/>
      <w:divBdr>
        <w:top w:val="none" w:sz="0" w:space="0" w:color="auto"/>
        <w:left w:val="none" w:sz="0" w:space="0" w:color="auto"/>
        <w:bottom w:val="none" w:sz="0" w:space="0" w:color="auto"/>
        <w:right w:val="none" w:sz="0" w:space="0" w:color="auto"/>
      </w:divBdr>
    </w:div>
    <w:div w:id="20073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fi.ie/" TargetMode="External"/><Relationship Id="rId18" Type="http://schemas.openxmlformats.org/officeDocument/2006/relationships/hyperlink" Target="http://www.sfi.ie/funding/researcher-database/" TargetMode="External"/><Relationship Id="rId26" Type="http://schemas.openxmlformats.org/officeDocument/2006/relationships/hyperlink" Target="http://www.sfi.ie/funding/sfi-policies-and-guidance/" TargetMode="External"/><Relationship Id="rId39" Type="http://schemas.openxmlformats.org/officeDocument/2006/relationships/hyperlink" Target="https://www.nsf.gov/funding/" TargetMode="External"/><Relationship Id="rId21" Type="http://schemas.openxmlformats.org/officeDocument/2006/relationships/hyperlink" Target="http://www.sfi.ie/funding/funding-calls/us-ireland-rd-partnership/US_Ireland_NIH-Call-Document_final_2019.pdf" TargetMode="External"/><Relationship Id="rId34" Type="http://schemas.openxmlformats.org/officeDocument/2006/relationships/hyperlink" Target="https://www.economy-ni.gov.uk/publications/us-ireland-rd-partnership-downloadable-forms-guidance-notes-and-faqs-0"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sf.gov/od/oise/country-list.jsp" TargetMode="External"/><Relationship Id="rId20" Type="http://schemas.openxmlformats.org/officeDocument/2006/relationships/hyperlink" Target="http://www.nsf.gov/pubs/2007/nsf07054/nsf07054.jsp" TargetMode="External"/><Relationship Id="rId29" Type="http://schemas.openxmlformats.org/officeDocument/2006/relationships/hyperlink" Target="mailto:USIreland@economy-ni.gov.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nsf.gov/pubs/2007/nsf07054/nsf07054.jsp" TargetMode="External"/><Relationship Id="rId32" Type="http://schemas.openxmlformats.org/officeDocument/2006/relationships/image" Target="media/image3.png"/><Relationship Id="rId37" Type="http://schemas.openxmlformats.org/officeDocument/2006/relationships/hyperlink" Target="https://www.nsf.gov/funding/"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fi.ie/funding/funding-calls/us-ireland-rd-partnership/US-Ireland-Call_NSF-fixed-links.pdf" TargetMode="External"/><Relationship Id="rId23" Type="http://schemas.openxmlformats.org/officeDocument/2006/relationships/hyperlink" Target="http://www.sfi.ie" TargetMode="External"/><Relationship Id="rId28" Type="http://schemas.openxmlformats.org/officeDocument/2006/relationships/hyperlink" Target="mailto:USIreland@sfi.ie" TargetMode="External"/><Relationship Id="rId36" Type="http://schemas.openxmlformats.org/officeDocument/2006/relationships/hyperlink" Target="mailto:usireland@economy-ni.gov.uk" TargetMode="External"/><Relationship Id="rId10" Type="http://schemas.openxmlformats.org/officeDocument/2006/relationships/endnotes" Target="endnotes.xml"/><Relationship Id="rId19" Type="http://schemas.openxmlformats.org/officeDocument/2006/relationships/hyperlink" Target="https://nsf.gov/awardsearch/"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onomy-ni.gov.uk/" TargetMode="External"/><Relationship Id="rId22" Type="http://schemas.openxmlformats.org/officeDocument/2006/relationships/hyperlink" Target="https://www.economy-ni.gov.uk/sites/default/files/publications/economy/US-Ireland%20R%26D%20Partnership%20Programme%20-%20Guidance%20for%20NSF%20Call%20-%20Revised%20December%202016.pdf" TargetMode="External"/><Relationship Id="rId27" Type="http://schemas.openxmlformats.org/officeDocument/2006/relationships/hyperlink" Target="https://www.economy-ni.gov.uk/sites/default/files/publications/economy/US-Ireland-R-and-D-Partnership-Programme-Budget-Policy.pdf" TargetMode="External"/><Relationship Id="rId30" Type="http://schemas.openxmlformats.org/officeDocument/2006/relationships/hyperlink" Target="http://www.sfi.ie/funding/funding-calls/us-ireland-rd-partnership/" TargetMode="External"/><Relationship Id="rId35" Type="http://schemas.openxmlformats.org/officeDocument/2006/relationships/hyperlink" Target="mailto:usireland@sfi.i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nsf.gov/" TargetMode="External"/><Relationship Id="rId17" Type="http://schemas.openxmlformats.org/officeDocument/2006/relationships/hyperlink" Target="http://www.nsf.gov/pubs/2007/nsf07054/nsf07054.jsp" TargetMode="External"/><Relationship Id="rId25" Type="http://schemas.openxmlformats.org/officeDocument/2006/relationships/hyperlink" Target="https://www.nsf.gov/publications/pub_summ.jsp?ods_key=nsf19001" TargetMode="External"/><Relationship Id="rId33" Type="http://schemas.openxmlformats.org/officeDocument/2006/relationships/hyperlink" Target="https://www.sfi.ie/funding/funding-calls/us-ireland-rd-partnership/US-Ireland-Call_NSF-fixed-links.pdf" TargetMode="External"/><Relationship Id="rId38" Type="http://schemas.openxmlformats.org/officeDocument/2006/relationships/hyperlink" Target="https://www.nsf.gov/publications/pub_summ.jsp?ods_key=nsf19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4e45ba-112e-4ab8-8f55-4515d8d5c224">
      <UserInfo>
        <DisplayName>Lisa Higgins</DisplayName>
        <AccountId>75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629C52B55C7554CA7DC5D599C2B28C5" ma:contentTypeVersion="12" ma:contentTypeDescription="Create a new document." ma:contentTypeScope="" ma:versionID="e446acfb3971d8fa2b922f26fdd602f3">
  <xsd:schema xmlns:xsd="http://www.w3.org/2001/XMLSchema" xmlns:xs="http://www.w3.org/2001/XMLSchema" xmlns:p="http://schemas.microsoft.com/office/2006/metadata/properties" xmlns:ns2="7866cbf1-c80a-451e-b933-8ce09c055043" xmlns:ns3="9b4e45ba-112e-4ab8-8f55-4515d8d5c224" targetNamespace="http://schemas.microsoft.com/office/2006/metadata/properties" ma:root="true" ma:fieldsID="2577e8d2aa2353f62a1dfa1f9d07be16" ns2:_="" ns3:_="">
    <xsd:import namespace="7866cbf1-c80a-451e-b933-8ce09c055043"/>
    <xsd:import namespace="9b4e45ba-112e-4ab8-8f55-4515d8d5c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6cbf1-c80a-451e-b933-8ce09c055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e45ba-112e-4ab8-8f55-4515d8d5c2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1CDB0-75BC-4439-98B3-C97BFE036C4C}">
  <ds:schemaRefs>
    <ds:schemaRef ds:uri="http://schemas.microsoft.com/office/2006/metadata/properties"/>
    <ds:schemaRef ds:uri="http://schemas.microsoft.com/office/infopath/2007/PartnerControls"/>
    <ds:schemaRef ds:uri="3f4b2687-d8e0-4e75-abfb-18720a468cfb"/>
  </ds:schemaRefs>
</ds:datastoreItem>
</file>

<file path=customXml/itemProps2.xml><?xml version="1.0" encoding="utf-8"?>
<ds:datastoreItem xmlns:ds="http://schemas.openxmlformats.org/officeDocument/2006/customXml" ds:itemID="{DBC13546-DCC7-498A-B29F-D4DAFD84A2D2}">
  <ds:schemaRefs>
    <ds:schemaRef ds:uri="http://schemas.openxmlformats.org/officeDocument/2006/bibliography"/>
  </ds:schemaRefs>
</ds:datastoreItem>
</file>

<file path=customXml/itemProps3.xml><?xml version="1.0" encoding="utf-8"?>
<ds:datastoreItem xmlns:ds="http://schemas.openxmlformats.org/officeDocument/2006/customXml" ds:itemID="{B91EFE6B-3646-43F6-8E02-4A96884064F1}"/>
</file>

<file path=customXml/itemProps4.xml><?xml version="1.0" encoding="utf-8"?>
<ds:datastoreItem xmlns:ds="http://schemas.openxmlformats.org/officeDocument/2006/customXml" ds:itemID="{68813D59-3DB6-4CB3-9CC5-4C1EB72FB0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4480</Words>
  <Characters>25541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Science Foundation Ireland</Company>
  <LinksUpToDate>false</LinksUpToDate>
  <CharactersWithSpaces>29962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Dolan, Aisling</dc:creator>
  <cp:lastModifiedBy>Ekaterina Nesterenko</cp:lastModifiedBy>
  <cp:revision>2</cp:revision>
  <cp:lastPrinted>2014-02-11T15:43:00Z</cp:lastPrinted>
  <dcterms:created xsi:type="dcterms:W3CDTF">2020-12-16T08:56:00Z</dcterms:created>
  <dcterms:modified xsi:type="dcterms:W3CDTF">2020-12-16T08:56:00Z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0x0101009629C52B55C7554CA7DC5D599C2B28C5</vt:lpwstr>
  </property>
</Properties>
</file>