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4915" w14:textId="77777777" w:rsidR="00C1751B" w:rsidRPr="00C1751B" w:rsidRDefault="00C1751B" w:rsidP="00C1751B">
      <w:pPr>
        <w:pStyle w:val="Heading2"/>
        <w:jc w:val="center"/>
        <w:rPr>
          <w:rFonts w:ascii="Calibri" w:hAnsi="Calibri" w:cs="Calibri"/>
        </w:rPr>
      </w:pPr>
      <w:r w:rsidRPr="00C1751B">
        <w:rPr>
          <w:rFonts w:ascii="Calibri" w:eastAsia="Times New Roman" w:hAnsi="Calibri" w:cs="Calibri"/>
          <w:i/>
          <w:iCs/>
          <w:noProof/>
          <w:color w:val="00B1AC"/>
          <w:sz w:val="20"/>
          <w:szCs w:val="20"/>
        </w:rPr>
        <w:drawing>
          <wp:inline distT="0" distB="0" distL="0" distR="0" wp14:anchorId="7A049DB3" wp14:editId="1E22E24D">
            <wp:extent cx="2219325" cy="504825"/>
            <wp:effectExtent l="0" t="0" r="9525" b="9525"/>
            <wp:docPr id="3" name="x_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_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6F90" w14:textId="3240C1CA" w:rsidR="00C1751B" w:rsidRPr="00C1751B" w:rsidRDefault="00C1751B" w:rsidP="00C1751B">
      <w:pPr>
        <w:jc w:val="center"/>
        <w:rPr>
          <w:rFonts w:ascii="Calibri" w:hAnsi="Calibri" w:cs="Calibri"/>
          <w:b/>
          <w:sz w:val="32"/>
          <w:szCs w:val="32"/>
        </w:rPr>
      </w:pPr>
      <w:r w:rsidRPr="00C1751B">
        <w:rPr>
          <w:rFonts w:ascii="Calibri" w:hAnsi="Calibri" w:cs="Calibri"/>
          <w:b/>
          <w:sz w:val="32"/>
          <w:szCs w:val="32"/>
        </w:rPr>
        <w:t>Budget Table</w:t>
      </w:r>
      <w:r w:rsidRPr="00C1751B">
        <w:rPr>
          <w:rFonts w:ascii="Calibri" w:hAnsi="Calibri" w:cs="Calibri"/>
          <w:b/>
          <w:sz w:val="32"/>
          <w:szCs w:val="32"/>
        </w:rPr>
        <w:t xml:space="preserve"> for Full US-Ireland Proposal – ROI Applicants</w:t>
      </w:r>
    </w:p>
    <w:p w14:paraId="16B2C55A" w14:textId="77777777" w:rsidR="00C1751B" w:rsidRDefault="00C1751B" w:rsidP="00C1751B">
      <w:pPr>
        <w:jc w:val="both"/>
        <w:rPr>
          <w:rFonts w:ascii="Calibri" w:hAnsi="Calibri" w:cs="Calibri"/>
          <w:b/>
          <w:color w:val="196B24" w:themeColor="accent3"/>
          <w:sz w:val="24"/>
          <w:szCs w:val="24"/>
          <w:u w:val="single"/>
        </w:rPr>
      </w:pPr>
    </w:p>
    <w:p w14:paraId="29B727D1" w14:textId="4C988829" w:rsidR="00C1751B" w:rsidRPr="008A2BE2" w:rsidRDefault="00C1751B" w:rsidP="00C1751B">
      <w:pPr>
        <w:jc w:val="both"/>
        <w:rPr>
          <w:rFonts w:ascii="Calibri" w:hAnsi="Calibri" w:cs="Calibri"/>
          <w:b/>
          <w:color w:val="003300"/>
          <w:sz w:val="24"/>
          <w:szCs w:val="24"/>
          <w:u w:val="single"/>
        </w:rPr>
      </w:pPr>
      <w:r w:rsidRPr="008A2BE2">
        <w:rPr>
          <w:rFonts w:ascii="Calibri" w:hAnsi="Calibri" w:cs="Calibri"/>
          <w:b/>
          <w:color w:val="003300"/>
          <w:sz w:val="24"/>
          <w:szCs w:val="24"/>
          <w:u w:val="single"/>
        </w:rPr>
        <w:t>Overall budget</w:t>
      </w:r>
    </w:p>
    <w:p w14:paraId="7AEE0BF7" w14:textId="77777777" w:rsidR="00C1751B" w:rsidRPr="00C1751B" w:rsidRDefault="00C1751B" w:rsidP="00C1751B">
      <w:pPr>
        <w:jc w:val="both"/>
        <w:rPr>
          <w:rFonts w:ascii="Calibri" w:hAnsi="Calibri" w:cs="Calibri"/>
          <w:b/>
          <w:color w:val="196B24" w:themeColor="accent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153"/>
        <w:gridCol w:w="1153"/>
        <w:gridCol w:w="1154"/>
        <w:gridCol w:w="1153"/>
        <w:gridCol w:w="1153"/>
        <w:gridCol w:w="1154"/>
      </w:tblGrid>
      <w:tr w:rsidR="00C1751B" w14:paraId="7E73D203" w14:textId="77777777" w:rsidTr="00C1751B">
        <w:tc>
          <w:tcPr>
            <w:tcW w:w="2096" w:type="dxa"/>
          </w:tcPr>
          <w:p w14:paraId="6BC41369" w14:textId="041675FE" w:rsidR="00C1751B" w:rsidRPr="00C1751B" w:rsidRDefault="00C1751B">
            <w:pPr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Budget heading</w:t>
            </w:r>
          </w:p>
        </w:tc>
        <w:tc>
          <w:tcPr>
            <w:tcW w:w="1153" w:type="dxa"/>
          </w:tcPr>
          <w:p w14:paraId="5C29873F" w14:textId="72DF124D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1</w:t>
            </w:r>
          </w:p>
        </w:tc>
        <w:tc>
          <w:tcPr>
            <w:tcW w:w="1153" w:type="dxa"/>
          </w:tcPr>
          <w:p w14:paraId="40366F80" w14:textId="6AC67C9A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2</w:t>
            </w:r>
          </w:p>
        </w:tc>
        <w:tc>
          <w:tcPr>
            <w:tcW w:w="1154" w:type="dxa"/>
          </w:tcPr>
          <w:p w14:paraId="036065C2" w14:textId="7AF5F899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3</w:t>
            </w:r>
          </w:p>
        </w:tc>
        <w:tc>
          <w:tcPr>
            <w:tcW w:w="1153" w:type="dxa"/>
          </w:tcPr>
          <w:p w14:paraId="242C784E" w14:textId="1CB6DC9A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4</w:t>
            </w:r>
          </w:p>
        </w:tc>
        <w:tc>
          <w:tcPr>
            <w:tcW w:w="1153" w:type="dxa"/>
          </w:tcPr>
          <w:p w14:paraId="590FFDFC" w14:textId="06CDDA6C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5</w:t>
            </w:r>
          </w:p>
        </w:tc>
        <w:tc>
          <w:tcPr>
            <w:tcW w:w="1154" w:type="dxa"/>
            <w:shd w:val="clear" w:color="auto" w:fill="D9F2D0" w:themeFill="accent6" w:themeFillTint="33"/>
          </w:tcPr>
          <w:p w14:paraId="558F887C" w14:textId="3E3B5D57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Total</w:t>
            </w:r>
          </w:p>
        </w:tc>
      </w:tr>
      <w:tr w:rsidR="00C1751B" w14:paraId="2F9DD87C" w14:textId="77777777" w:rsidTr="00C1751B">
        <w:tc>
          <w:tcPr>
            <w:tcW w:w="2096" w:type="dxa"/>
          </w:tcPr>
          <w:p w14:paraId="3C4CBC8B" w14:textId="0F4B1502" w:rsidR="00C1751B" w:rsidRDefault="00C175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Staff</w:t>
            </w:r>
          </w:p>
        </w:tc>
        <w:tc>
          <w:tcPr>
            <w:tcW w:w="1153" w:type="dxa"/>
          </w:tcPr>
          <w:p w14:paraId="66E9F949" w14:textId="103FAD0D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90D48BA" w14:textId="394C71C5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DABCDED" w14:textId="3CE05208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07EC71" w14:textId="43E1B749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20681BD" w14:textId="01CEC06B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7EAC35EE" w14:textId="3AB5F02A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11774B05" w14:textId="77777777" w:rsidTr="00C1751B">
        <w:tc>
          <w:tcPr>
            <w:tcW w:w="2096" w:type="dxa"/>
          </w:tcPr>
          <w:p w14:paraId="5586CB9C" w14:textId="639EBE43" w:rsidR="00C1751B" w:rsidRDefault="00C175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Equipment</w:t>
            </w:r>
          </w:p>
        </w:tc>
        <w:tc>
          <w:tcPr>
            <w:tcW w:w="1153" w:type="dxa"/>
          </w:tcPr>
          <w:p w14:paraId="2F3E1336" w14:textId="65399BCC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73DBE6" w14:textId="480E3CA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6C80C3B" w14:textId="64C3D6A4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89E8B5" w14:textId="3C13F5A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CB14737" w14:textId="2EBA4C75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7805CC30" w14:textId="6E7F8FBE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18E58DA5" w14:textId="77777777" w:rsidTr="00C1751B">
        <w:tc>
          <w:tcPr>
            <w:tcW w:w="2096" w:type="dxa"/>
          </w:tcPr>
          <w:p w14:paraId="2885C2C7" w14:textId="6B2A415E" w:rsidR="00C1751B" w:rsidRDefault="00C175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Materials &amp; Consumables</w:t>
            </w:r>
          </w:p>
        </w:tc>
        <w:tc>
          <w:tcPr>
            <w:tcW w:w="1153" w:type="dxa"/>
          </w:tcPr>
          <w:p w14:paraId="2E8E1C78" w14:textId="3C07763A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CE6E8B5" w14:textId="50573134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17A3BAC" w14:textId="53FDF2C4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50201C" w14:textId="4F60EA00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1EC97DC" w14:textId="266D6FA6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6C8A838C" w14:textId="19B7420B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32AC36BC" w14:textId="77777777" w:rsidTr="00C1751B">
        <w:tc>
          <w:tcPr>
            <w:tcW w:w="2096" w:type="dxa"/>
          </w:tcPr>
          <w:p w14:paraId="3977C031" w14:textId="1EECC3E5" w:rsidR="00C1751B" w:rsidRDefault="00C175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Travel</w:t>
            </w:r>
          </w:p>
        </w:tc>
        <w:tc>
          <w:tcPr>
            <w:tcW w:w="1153" w:type="dxa"/>
          </w:tcPr>
          <w:p w14:paraId="4214FC0E" w14:textId="403E192C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A168046" w14:textId="35B01C65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C43D972" w14:textId="47C6EE48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1F99FFD" w14:textId="6A25D0C4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7B81E2" w14:textId="5AA43F86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1D326DD5" w14:textId="43B38FE6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6362D1A4" w14:textId="77777777" w:rsidTr="00C1751B">
        <w:tc>
          <w:tcPr>
            <w:tcW w:w="2096" w:type="dxa"/>
            <w:shd w:val="clear" w:color="auto" w:fill="D9F2D0" w:themeFill="accent6" w:themeFillTint="33"/>
          </w:tcPr>
          <w:p w14:paraId="13BC8BAD" w14:textId="02692ABC" w:rsidR="00C1751B" w:rsidRPr="00C1751B" w:rsidRDefault="00C1751B" w:rsidP="00C1751B">
            <w:pPr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Total</w:t>
            </w:r>
          </w:p>
        </w:tc>
        <w:tc>
          <w:tcPr>
            <w:tcW w:w="1153" w:type="dxa"/>
            <w:shd w:val="clear" w:color="auto" w:fill="D9F2D0" w:themeFill="accent6" w:themeFillTint="33"/>
          </w:tcPr>
          <w:p w14:paraId="43471E9D" w14:textId="2195A2CE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1A6E360E" w14:textId="47B2633B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111C7E1F" w14:textId="40D1B24F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0D1F263C" w14:textId="259784E3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7F0A7D65" w14:textId="57D1C5A1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50799556" w14:textId="0B51AFCB" w:rsidR="00C1751B" w:rsidRPr="00C1751B" w:rsidRDefault="00C1751B" w:rsidP="00C1751B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</w:p>
        </w:tc>
      </w:tr>
    </w:tbl>
    <w:p w14:paraId="1BD2FE46" w14:textId="77777777" w:rsidR="00C1751B" w:rsidRDefault="00C1751B" w:rsidP="00C1751B">
      <w:pPr>
        <w:jc w:val="both"/>
        <w:rPr>
          <w:rFonts w:ascii="Calibri" w:hAnsi="Calibri" w:cs="Calibri"/>
          <w:b/>
          <w:color w:val="196B24" w:themeColor="accent3"/>
          <w:sz w:val="24"/>
          <w:szCs w:val="24"/>
          <w:u w:val="single"/>
        </w:rPr>
      </w:pPr>
    </w:p>
    <w:p w14:paraId="503FEAAE" w14:textId="1B2C344D" w:rsidR="00C1751B" w:rsidRPr="008A2BE2" w:rsidRDefault="00C1751B" w:rsidP="00C1751B">
      <w:pPr>
        <w:jc w:val="both"/>
        <w:rPr>
          <w:rFonts w:ascii="Calibri" w:hAnsi="Calibri" w:cs="Calibri"/>
          <w:b/>
          <w:color w:val="003300"/>
          <w:sz w:val="24"/>
          <w:szCs w:val="24"/>
          <w:u w:val="single"/>
        </w:rPr>
      </w:pPr>
      <w:r w:rsidRPr="008A2BE2">
        <w:rPr>
          <w:rFonts w:ascii="Calibri" w:hAnsi="Calibri" w:cs="Calibri"/>
          <w:b/>
          <w:color w:val="003300"/>
          <w:sz w:val="24"/>
          <w:szCs w:val="24"/>
          <w:u w:val="single"/>
        </w:rPr>
        <w:t>Staff</w:t>
      </w:r>
    </w:p>
    <w:p w14:paraId="7650EFE2" w14:textId="47F1DC04" w:rsidR="00C1751B" w:rsidRPr="00C1751B" w:rsidRDefault="00C1751B" w:rsidP="00C1751B">
      <w:pPr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C1751B">
        <w:rPr>
          <w:rFonts w:ascii="Calibri" w:hAnsi="Calibri" w:cs="Calibri"/>
          <w:bCs/>
          <w:i/>
          <w:iCs/>
          <w:sz w:val="24"/>
          <w:szCs w:val="24"/>
        </w:rPr>
        <w:t xml:space="preserve">You </w:t>
      </w:r>
      <w:r w:rsidRPr="00C1751B">
        <w:rPr>
          <w:rFonts w:ascii="Calibri" w:hAnsi="Calibri" w:cs="Calibri"/>
          <w:b/>
          <w:i/>
          <w:iCs/>
          <w:sz w:val="24"/>
          <w:szCs w:val="24"/>
          <w:u w:val="single"/>
        </w:rPr>
        <w:t>must</w:t>
      </w:r>
      <w:r w:rsidRPr="00C1751B">
        <w:rPr>
          <w:rFonts w:ascii="Calibri" w:hAnsi="Calibri" w:cs="Calibri"/>
          <w:bCs/>
          <w:i/>
          <w:iCs/>
          <w:sz w:val="24"/>
          <w:szCs w:val="24"/>
        </w:rPr>
        <w:t xml:space="preserve"> include the salary scale used </w:t>
      </w:r>
      <w:r>
        <w:rPr>
          <w:rFonts w:ascii="Calibri" w:hAnsi="Calibri" w:cs="Calibri"/>
          <w:bCs/>
          <w:i/>
          <w:iCs/>
          <w:sz w:val="24"/>
          <w:szCs w:val="24"/>
        </w:rPr>
        <w:t xml:space="preserve">in the description </w:t>
      </w:r>
      <w:r w:rsidRPr="00C1751B">
        <w:rPr>
          <w:rFonts w:ascii="Calibri" w:hAnsi="Calibri" w:cs="Calibri"/>
          <w:bCs/>
          <w:i/>
          <w:iCs/>
          <w:sz w:val="24"/>
          <w:szCs w:val="24"/>
        </w:rPr>
        <w:t>and the starting point on the scale</w:t>
      </w:r>
      <w:r>
        <w:rPr>
          <w:rFonts w:ascii="Calibri" w:hAnsi="Calibri" w:cs="Calibri"/>
          <w:bCs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153"/>
        <w:gridCol w:w="1153"/>
        <w:gridCol w:w="1154"/>
        <w:gridCol w:w="1153"/>
        <w:gridCol w:w="1153"/>
        <w:gridCol w:w="1154"/>
      </w:tblGrid>
      <w:tr w:rsidR="00C1751B" w14:paraId="5C6B1781" w14:textId="77777777" w:rsidTr="00854524">
        <w:tc>
          <w:tcPr>
            <w:tcW w:w="2096" w:type="dxa"/>
          </w:tcPr>
          <w:p w14:paraId="06C4BDBC" w14:textId="3201A5AE" w:rsidR="00C1751B" w:rsidRPr="00C1751B" w:rsidRDefault="00C1751B" w:rsidP="00854524">
            <w:pPr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Description</w:t>
            </w:r>
          </w:p>
        </w:tc>
        <w:tc>
          <w:tcPr>
            <w:tcW w:w="1153" w:type="dxa"/>
          </w:tcPr>
          <w:p w14:paraId="44AF9270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1</w:t>
            </w:r>
          </w:p>
        </w:tc>
        <w:tc>
          <w:tcPr>
            <w:tcW w:w="1153" w:type="dxa"/>
          </w:tcPr>
          <w:p w14:paraId="1E91B4EC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2</w:t>
            </w:r>
          </w:p>
        </w:tc>
        <w:tc>
          <w:tcPr>
            <w:tcW w:w="1154" w:type="dxa"/>
          </w:tcPr>
          <w:p w14:paraId="56D67A3B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3</w:t>
            </w:r>
          </w:p>
        </w:tc>
        <w:tc>
          <w:tcPr>
            <w:tcW w:w="1153" w:type="dxa"/>
          </w:tcPr>
          <w:p w14:paraId="7D1C019F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4</w:t>
            </w:r>
          </w:p>
        </w:tc>
        <w:tc>
          <w:tcPr>
            <w:tcW w:w="1153" w:type="dxa"/>
          </w:tcPr>
          <w:p w14:paraId="367728F3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5</w:t>
            </w:r>
          </w:p>
        </w:tc>
        <w:tc>
          <w:tcPr>
            <w:tcW w:w="1154" w:type="dxa"/>
            <w:shd w:val="clear" w:color="auto" w:fill="D9F2D0" w:themeFill="accent6" w:themeFillTint="33"/>
          </w:tcPr>
          <w:p w14:paraId="146AB33E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Total</w:t>
            </w:r>
          </w:p>
        </w:tc>
      </w:tr>
      <w:tr w:rsidR="00C1751B" w14:paraId="1832A17E" w14:textId="77777777" w:rsidTr="00854524">
        <w:tc>
          <w:tcPr>
            <w:tcW w:w="2096" w:type="dxa"/>
          </w:tcPr>
          <w:p w14:paraId="1371A2BB" w14:textId="043DD0D9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7CA4DF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CDB6B0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7E62FD7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4C623E5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5BEB67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61626E69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1674BF33" w14:textId="77777777" w:rsidTr="00854524">
        <w:tc>
          <w:tcPr>
            <w:tcW w:w="2096" w:type="dxa"/>
          </w:tcPr>
          <w:p w14:paraId="696A1D7C" w14:textId="5281C935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6FA1F86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4982CB9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CF89544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783264D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D610E38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3F6B67AA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1B5FE909" w14:textId="77777777" w:rsidTr="00854524">
        <w:tc>
          <w:tcPr>
            <w:tcW w:w="2096" w:type="dxa"/>
          </w:tcPr>
          <w:p w14:paraId="17D7C439" w14:textId="5810CED1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B8F7721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D9FE36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AFA3390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B98DBE7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238F66D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5E526E57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4F5464F8" w14:textId="77777777" w:rsidTr="00854524">
        <w:tc>
          <w:tcPr>
            <w:tcW w:w="2096" w:type="dxa"/>
            <w:shd w:val="clear" w:color="auto" w:fill="D9F2D0" w:themeFill="accent6" w:themeFillTint="33"/>
          </w:tcPr>
          <w:p w14:paraId="21B7385D" w14:textId="69CB6971" w:rsidR="00C1751B" w:rsidRDefault="00C1751B" w:rsidP="00C1751B">
            <w:pPr>
              <w:rPr>
                <w:rFonts w:ascii="Calibri" w:hAnsi="Calibri" w:cs="Calibri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Total</w:t>
            </w:r>
          </w:p>
        </w:tc>
        <w:tc>
          <w:tcPr>
            <w:tcW w:w="1153" w:type="dxa"/>
            <w:shd w:val="clear" w:color="auto" w:fill="D9F2D0" w:themeFill="accent6" w:themeFillTint="33"/>
          </w:tcPr>
          <w:p w14:paraId="0CFA0F32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7025A89C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6FC25265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0CDFD1EC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01850D80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686394E8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81C40F" w14:textId="77777777" w:rsidR="00C1751B" w:rsidRDefault="00C1751B">
      <w:pPr>
        <w:rPr>
          <w:rFonts w:ascii="Calibri" w:hAnsi="Calibri" w:cs="Calibri"/>
          <w:sz w:val="24"/>
          <w:szCs w:val="24"/>
        </w:rPr>
      </w:pPr>
    </w:p>
    <w:p w14:paraId="05FC579C" w14:textId="436CD3CC" w:rsidR="00C1751B" w:rsidRPr="008A2BE2" w:rsidRDefault="00C1751B" w:rsidP="00C1751B">
      <w:pPr>
        <w:jc w:val="both"/>
        <w:rPr>
          <w:rFonts w:ascii="Calibri" w:hAnsi="Calibri" w:cs="Calibri"/>
          <w:b/>
          <w:color w:val="003300"/>
          <w:sz w:val="24"/>
          <w:szCs w:val="24"/>
          <w:u w:val="single"/>
        </w:rPr>
      </w:pPr>
      <w:r w:rsidRPr="008A2BE2">
        <w:rPr>
          <w:rFonts w:ascii="Calibri" w:hAnsi="Calibri" w:cs="Calibri"/>
          <w:b/>
          <w:color w:val="003300"/>
          <w:sz w:val="24"/>
          <w:szCs w:val="24"/>
          <w:u w:val="single"/>
        </w:rPr>
        <w:t>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153"/>
        <w:gridCol w:w="1153"/>
        <w:gridCol w:w="1154"/>
        <w:gridCol w:w="1153"/>
        <w:gridCol w:w="1153"/>
        <w:gridCol w:w="1154"/>
      </w:tblGrid>
      <w:tr w:rsidR="00C1751B" w14:paraId="669A17A3" w14:textId="77777777" w:rsidTr="00854524">
        <w:tc>
          <w:tcPr>
            <w:tcW w:w="2096" w:type="dxa"/>
          </w:tcPr>
          <w:p w14:paraId="3AEE5190" w14:textId="77777777" w:rsidR="00C1751B" w:rsidRPr="00C1751B" w:rsidRDefault="00C1751B" w:rsidP="00854524">
            <w:pPr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Description</w:t>
            </w:r>
          </w:p>
        </w:tc>
        <w:tc>
          <w:tcPr>
            <w:tcW w:w="1153" w:type="dxa"/>
          </w:tcPr>
          <w:p w14:paraId="63BBD78E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1</w:t>
            </w:r>
          </w:p>
        </w:tc>
        <w:tc>
          <w:tcPr>
            <w:tcW w:w="1153" w:type="dxa"/>
          </w:tcPr>
          <w:p w14:paraId="38493F0C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2</w:t>
            </w:r>
          </w:p>
        </w:tc>
        <w:tc>
          <w:tcPr>
            <w:tcW w:w="1154" w:type="dxa"/>
          </w:tcPr>
          <w:p w14:paraId="6D048EBE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3</w:t>
            </w:r>
          </w:p>
        </w:tc>
        <w:tc>
          <w:tcPr>
            <w:tcW w:w="1153" w:type="dxa"/>
          </w:tcPr>
          <w:p w14:paraId="62E4F1A1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4</w:t>
            </w:r>
          </w:p>
        </w:tc>
        <w:tc>
          <w:tcPr>
            <w:tcW w:w="1153" w:type="dxa"/>
          </w:tcPr>
          <w:p w14:paraId="041688D4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5</w:t>
            </w:r>
          </w:p>
        </w:tc>
        <w:tc>
          <w:tcPr>
            <w:tcW w:w="1154" w:type="dxa"/>
            <w:shd w:val="clear" w:color="auto" w:fill="D9F2D0" w:themeFill="accent6" w:themeFillTint="33"/>
          </w:tcPr>
          <w:p w14:paraId="6F8BF099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Total</w:t>
            </w:r>
          </w:p>
        </w:tc>
      </w:tr>
      <w:tr w:rsidR="00C1751B" w14:paraId="2142D6B1" w14:textId="77777777" w:rsidTr="00854524">
        <w:tc>
          <w:tcPr>
            <w:tcW w:w="2096" w:type="dxa"/>
          </w:tcPr>
          <w:p w14:paraId="4089C45F" w14:textId="77777777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3F4988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F491CB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F89D2BE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669B7F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C682655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72938ADB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1781D4CC" w14:textId="77777777" w:rsidTr="00854524">
        <w:tc>
          <w:tcPr>
            <w:tcW w:w="2096" w:type="dxa"/>
          </w:tcPr>
          <w:p w14:paraId="1C3303C4" w14:textId="77777777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C244A45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74231A0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176AB01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08B2412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F3B729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14C65399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125CBACE" w14:textId="77777777" w:rsidTr="00854524">
        <w:tc>
          <w:tcPr>
            <w:tcW w:w="2096" w:type="dxa"/>
          </w:tcPr>
          <w:p w14:paraId="6ACD6322" w14:textId="77777777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4610510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90C1E6F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0F8908B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ACE0707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CF06BEA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7E68B7B6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331D5BCE" w14:textId="77777777" w:rsidTr="00854524">
        <w:tc>
          <w:tcPr>
            <w:tcW w:w="2096" w:type="dxa"/>
            <w:shd w:val="clear" w:color="auto" w:fill="D9F2D0" w:themeFill="accent6" w:themeFillTint="33"/>
          </w:tcPr>
          <w:p w14:paraId="1684EC5B" w14:textId="33365E99" w:rsidR="00C1751B" w:rsidRDefault="00C1751B" w:rsidP="00C1751B">
            <w:pPr>
              <w:rPr>
                <w:rFonts w:ascii="Calibri" w:hAnsi="Calibri" w:cs="Calibri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Total</w:t>
            </w:r>
          </w:p>
        </w:tc>
        <w:tc>
          <w:tcPr>
            <w:tcW w:w="1153" w:type="dxa"/>
            <w:shd w:val="clear" w:color="auto" w:fill="D9F2D0" w:themeFill="accent6" w:themeFillTint="33"/>
          </w:tcPr>
          <w:p w14:paraId="046C2BF0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44DE579A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20D37861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6BBDD503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6CA1C1A2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148E5346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EE9CD" w14:textId="77777777" w:rsidR="00C1751B" w:rsidRDefault="00C1751B">
      <w:pPr>
        <w:rPr>
          <w:rFonts w:ascii="Calibri" w:hAnsi="Calibri" w:cs="Calibri"/>
          <w:sz w:val="24"/>
          <w:szCs w:val="24"/>
        </w:rPr>
      </w:pPr>
    </w:p>
    <w:p w14:paraId="42257DAD" w14:textId="641961C4" w:rsidR="00C1751B" w:rsidRPr="008A2BE2" w:rsidRDefault="00C1751B" w:rsidP="00C1751B">
      <w:pPr>
        <w:jc w:val="both"/>
        <w:rPr>
          <w:rFonts w:ascii="Calibri" w:hAnsi="Calibri" w:cs="Calibri"/>
          <w:b/>
          <w:color w:val="003300"/>
          <w:sz w:val="24"/>
          <w:szCs w:val="24"/>
          <w:u w:val="single"/>
        </w:rPr>
      </w:pPr>
      <w:r w:rsidRPr="008A2BE2">
        <w:rPr>
          <w:rFonts w:ascii="Calibri" w:hAnsi="Calibri" w:cs="Calibri"/>
          <w:b/>
          <w:color w:val="003300"/>
          <w:sz w:val="24"/>
          <w:szCs w:val="24"/>
          <w:u w:val="single"/>
        </w:rPr>
        <w:t>Materials &amp; Consumables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153"/>
        <w:gridCol w:w="1153"/>
        <w:gridCol w:w="1154"/>
        <w:gridCol w:w="1153"/>
        <w:gridCol w:w="1153"/>
        <w:gridCol w:w="1154"/>
      </w:tblGrid>
      <w:tr w:rsidR="00C1751B" w14:paraId="613A5AC3" w14:textId="77777777" w:rsidTr="00854524">
        <w:tc>
          <w:tcPr>
            <w:tcW w:w="2096" w:type="dxa"/>
          </w:tcPr>
          <w:p w14:paraId="188A4DEC" w14:textId="77777777" w:rsidR="00C1751B" w:rsidRPr="00C1751B" w:rsidRDefault="00C1751B" w:rsidP="00854524">
            <w:pPr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Description</w:t>
            </w:r>
          </w:p>
        </w:tc>
        <w:tc>
          <w:tcPr>
            <w:tcW w:w="1153" w:type="dxa"/>
          </w:tcPr>
          <w:p w14:paraId="0CDC25F0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1</w:t>
            </w:r>
          </w:p>
        </w:tc>
        <w:tc>
          <w:tcPr>
            <w:tcW w:w="1153" w:type="dxa"/>
          </w:tcPr>
          <w:p w14:paraId="74A81B70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2</w:t>
            </w:r>
          </w:p>
        </w:tc>
        <w:tc>
          <w:tcPr>
            <w:tcW w:w="1154" w:type="dxa"/>
          </w:tcPr>
          <w:p w14:paraId="70317AD1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3</w:t>
            </w:r>
          </w:p>
        </w:tc>
        <w:tc>
          <w:tcPr>
            <w:tcW w:w="1153" w:type="dxa"/>
          </w:tcPr>
          <w:p w14:paraId="354189C1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4</w:t>
            </w:r>
          </w:p>
        </w:tc>
        <w:tc>
          <w:tcPr>
            <w:tcW w:w="1153" w:type="dxa"/>
          </w:tcPr>
          <w:p w14:paraId="2E4E8542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5</w:t>
            </w:r>
          </w:p>
        </w:tc>
        <w:tc>
          <w:tcPr>
            <w:tcW w:w="1154" w:type="dxa"/>
            <w:shd w:val="clear" w:color="auto" w:fill="D9F2D0" w:themeFill="accent6" w:themeFillTint="33"/>
          </w:tcPr>
          <w:p w14:paraId="155B0E25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Total</w:t>
            </w:r>
          </w:p>
        </w:tc>
      </w:tr>
      <w:tr w:rsidR="00C1751B" w14:paraId="32617899" w14:textId="77777777" w:rsidTr="00854524">
        <w:tc>
          <w:tcPr>
            <w:tcW w:w="2096" w:type="dxa"/>
          </w:tcPr>
          <w:p w14:paraId="16B8C2F5" w14:textId="77777777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91BFBDB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199EC01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8FFCE56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89B8944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1EDCF3D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4B3459AF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7EA2DA6B" w14:textId="77777777" w:rsidTr="00854524">
        <w:tc>
          <w:tcPr>
            <w:tcW w:w="2096" w:type="dxa"/>
          </w:tcPr>
          <w:p w14:paraId="605C603E" w14:textId="77777777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E5227C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B68C178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CD2EAF1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28BEAEF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CC07BF6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0F605B7F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709BD0A8" w14:textId="77777777" w:rsidTr="00854524">
        <w:tc>
          <w:tcPr>
            <w:tcW w:w="2096" w:type="dxa"/>
          </w:tcPr>
          <w:p w14:paraId="48A23F6B" w14:textId="77777777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367D227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0F5D353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1B8D09F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A2849D0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6A4998A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13A308F8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1E6F7137" w14:textId="77777777" w:rsidTr="00854524">
        <w:tc>
          <w:tcPr>
            <w:tcW w:w="2096" w:type="dxa"/>
            <w:shd w:val="clear" w:color="auto" w:fill="D9F2D0" w:themeFill="accent6" w:themeFillTint="33"/>
          </w:tcPr>
          <w:p w14:paraId="2579CCEA" w14:textId="493A2927" w:rsidR="00C1751B" w:rsidRDefault="00C1751B" w:rsidP="00C1751B">
            <w:pPr>
              <w:rPr>
                <w:rFonts w:ascii="Calibri" w:hAnsi="Calibri" w:cs="Calibri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Total</w:t>
            </w:r>
          </w:p>
        </w:tc>
        <w:tc>
          <w:tcPr>
            <w:tcW w:w="1153" w:type="dxa"/>
            <w:shd w:val="clear" w:color="auto" w:fill="D9F2D0" w:themeFill="accent6" w:themeFillTint="33"/>
          </w:tcPr>
          <w:p w14:paraId="4CB6FE01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233B53C4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36095328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1EC7EDEA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76FEEF50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2D2FD0F1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2A5C59" w14:textId="77777777" w:rsidR="00C1751B" w:rsidRDefault="00C1751B">
      <w:pPr>
        <w:rPr>
          <w:rFonts w:ascii="Calibri" w:hAnsi="Calibri" w:cs="Calibri"/>
          <w:sz w:val="24"/>
          <w:szCs w:val="24"/>
        </w:rPr>
      </w:pPr>
    </w:p>
    <w:p w14:paraId="0750448A" w14:textId="5656A1E7" w:rsidR="00C1751B" w:rsidRPr="008A2BE2" w:rsidRDefault="00C1751B" w:rsidP="00C1751B">
      <w:pPr>
        <w:jc w:val="both"/>
        <w:rPr>
          <w:rFonts w:ascii="Calibri" w:hAnsi="Calibri" w:cs="Calibri"/>
          <w:b/>
          <w:color w:val="003300"/>
          <w:sz w:val="24"/>
          <w:szCs w:val="24"/>
          <w:u w:val="single"/>
        </w:rPr>
      </w:pPr>
      <w:r w:rsidRPr="008A2BE2">
        <w:rPr>
          <w:rFonts w:ascii="Calibri" w:hAnsi="Calibri" w:cs="Calibri"/>
          <w:b/>
          <w:color w:val="003300"/>
          <w:sz w:val="24"/>
          <w:szCs w:val="24"/>
          <w:u w:val="single"/>
        </w:rPr>
        <w:t>Travel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153"/>
        <w:gridCol w:w="1153"/>
        <w:gridCol w:w="1154"/>
        <w:gridCol w:w="1153"/>
        <w:gridCol w:w="1153"/>
        <w:gridCol w:w="1154"/>
      </w:tblGrid>
      <w:tr w:rsidR="00C1751B" w14:paraId="1DEB17A0" w14:textId="77777777" w:rsidTr="00854524">
        <w:tc>
          <w:tcPr>
            <w:tcW w:w="2096" w:type="dxa"/>
          </w:tcPr>
          <w:p w14:paraId="25C46047" w14:textId="77777777" w:rsidR="00C1751B" w:rsidRPr="00C1751B" w:rsidRDefault="00C1751B" w:rsidP="00854524">
            <w:pPr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Description</w:t>
            </w:r>
          </w:p>
        </w:tc>
        <w:tc>
          <w:tcPr>
            <w:tcW w:w="1153" w:type="dxa"/>
          </w:tcPr>
          <w:p w14:paraId="79AE534A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1</w:t>
            </w:r>
          </w:p>
        </w:tc>
        <w:tc>
          <w:tcPr>
            <w:tcW w:w="1153" w:type="dxa"/>
          </w:tcPr>
          <w:p w14:paraId="2FBE335F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2</w:t>
            </w:r>
          </w:p>
        </w:tc>
        <w:tc>
          <w:tcPr>
            <w:tcW w:w="1154" w:type="dxa"/>
          </w:tcPr>
          <w:p w14:paraId="2EC59629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3</w:t>
            </w:r>
          </w:p>
        </w:tc>
        <w:tc>
          <w:tcPr>
            <w:tcW w:w="1153" w:type="dxa"/>
          </w:tcPr>
          <w:p w14:paraId="6D1E63C8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4</w:t>
            </w:r>
          </w:p>
        </w:tc>
        <w:tc>
          <w:tcPr>
            <w:tcW w:w="1153" w:type="dxa"/>
          </w:tcPr>
          <w:p w14:paraId="41E6D509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Year 5</w:t>
            </w:r>
          </w:p>
        </w:tc>
        <w:tc>
          <w:tcPr>
            <w:tcW w:w="1154" w:type="dxa"/>
            <w:shd w:val="clear" w:color="auto" w:fill="D9F2D0" w:themeFill="accent6" w:themeFillTint="33"/>
          </w:tcPr>
          <w:p w14:paraId="4F878AF7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Total</w:t>
            </w:r>
          </w:p>
        </w:tc>
      </w:tr>
      <w:tr w:rsidR="00C1751B" w14:paraId="1AB6D46D" w14:textId="77777777" w:rsidTr="00854524">
        <w:tc>
          <w:tcPr>
            <w:tcW w:w="2096" w:type="dxa"/>
          </w:tcPr>
          <w:p w14:paraId="5EF60C32" w14:textId="77777777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3EC769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374DA8B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4F0C057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30FAC23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4B8F15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1CBD06B3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1614CA56" w14:textId="77777777" w:rsidTr="00854524">
        <w:tc>
          <w:tcPr>
            <w:tcW w:w="2096" w:type="dxa"/>
          </w:tcPr>
          <w:p w14:paraId="73001371" w14:textId="77777777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4F6B894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140092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266D613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E2F8C78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12C8AD9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44D76399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3B006034" w14:textId="77777777" w:rsidTr="00854524">
        <w:tc>
          <w:tcPr>
            <w:tcW w:w="2096" w:type="dxa"/>
          </w:tcPr>
          <w:p w14:paraId="36A31258" w14:textId="77777777" w:rsidR="00C1751B" w:rsidRDefault="00C1751B" w:rsidP="008545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03904A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8C323F4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146FC8A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B531D1D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E90B95A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3123870A" w14:textId="77777777" w:rsidR="00C1751B" w:rsidRPr="00C1751B" w:rsidRDefault="00C1751B" w:rsidP="008545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751B" w14:paraId="0677DE70" w14:textId="77777777" w:rsidTr="00854524">
        <w:tc>
          <w:tcPr>
            <w:tcW w:w="2096" w:type="dxa"/>
            <w:shd w:val="clear" w:color="auto" w:fill="D9F2D0" w:themeFill="accent6" w:themeFillTint="33"/>
          </w:tcPr>
          <w:p w14:paraId="59FC9487" w14:textId="5B6E7158" w:rsidR="00C1751B" w:rsidRDefault="00C1751B" w:rsidP="00C1751B">
            <w:pPr>
              <w:rPr>
                <w:rFonts w:ascii="Calibri" w:hAnsi="Calibri" w:cs="Calibri"/>
                <w:sz w:val="24"/>
                <w:szCs w:val="24"/>
              </w:rPr>
            </w:pPr>
            <w:r w:rsidRPr="00C1751B">
              <w:rPr>
                <w:rFonts w:ascii="Calibri" w:hAnsi="Calibri" w:cs="Calibri"/>
                <w:b/>
                <w:bCs/>
                <w:color w:val="003300"/>
                <w:sz w:val="24"/>
                <w:szCs w:val="24"/>
              </w:rPr>
              <w:t>Total</w:t>
            </w:r>
          </w:p>
        </w:tc>
        <w:tc>
          <w:tcPr>
            <w:tcW w:w="1153" w:type="dxa"/>
            <w:shd w:val="clear" w:color="auto" w:fill="D9F2D0" w:themeFill="accent6" w:themeFillTint="33"/>
          </w:tcPr>
          <w:p w14:paraId="49DAF401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6FCFB8F4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0EF76CBE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4513717E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D9F2D0" w:themeFill="accent6" w:themeFillTint="33"/>
          </w:tcPr>
          <w:p w14:paraId="15F5B8A8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F2D0" w:themeFill="accent6" w:themeFillTint="33"/>
          </w:tcPr>
          <w:p w14:paraId="0EB9BC42" w14:textId="77777777" w:rsidR="00C1751B" w:rsidRPr="00C1751B" w:rsidRDefault="00C1751B" w:rsidP="00C175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8C3EC2" w14:textId="77777777" w:rsidR="00C1751B" w:rsidRPr="00C1751B" w:rsidRDefault="00C1751B">
      <w:pPr>
        <w:rPr>
          <w:rFonts w:ascii="Calibri" w:hAnsi="Calibri" w:cs="Calibri"/>
          <w:sz w:val="24"/>
          <w:szCs w:val="24"/>
        </w:rPr>
      </w:pPr>
    </w:p>
    <w:sectPr w:rsidR="00C1751B" w:rsidRPr="00C17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1B"/>
    <w:rsid w:val="00123B9E"/>
    <w:rsid w:val="008A2BE2"/>
    <w:rsid w:val="00931A1E"/>
    <w:rsid w:val="00A55E5F"/>
    <w:rsid w:val="00C1751B"/>
    <w:rsid w:val="00E12C41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976D"/>
  <w15:chartTrackingRefBased/>
  <w15:docId w15:val="{0AA61DCC-F6D3-44F9-B3B1-3F9B3D4E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5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175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5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5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5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5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5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5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5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5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7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5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7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5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7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51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1751B"/>
    <w:rPr>
      <w:color w:val="666666"/>
    </w:rPr>
  </w:style>
  <w:style w:type="table" w:styleId="TableGrid">
    <w:name w:val="Table Grid"/>
    <w:basedOn w:val="TableNormal"/>
    <w:uiPriority w:val="39"/>
    <w:rsid w:val="00C1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672A.CD537E1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73BEF259D243ABF368B27BE88412" ma:contentTypeVersion="" ma:contentTypeDescription="Create a new document." ma:contentTypeScope="" ma:versionID="f72294093d7b9be1438ac265a8d05818">
  <xsd:schema xmlns:xsd="http://www.w3.org/2001/XMLSchema" xmlns:xs="http://www.w3.org/2001/XMLSchema" xmlns:p="http://schemas.microsoft.com/office/2006/metadata/properties" xmlns:ns2="941e2e49-5ff2-444c-9c99-f746637d93cf" xmlns:ns3="3f4b2687-d8e0-4e75-abfb-18720a468cfb" targetNamespace="http://schemas.microsoft.com/office/2006/metadata/properties" ma:root="true" ma:fieldsID="53dc7be4af73157b2b6620714dc972e2" ns2:_="" ns3:_="">
    <xsd:import namespace="941e2e49-5ff2-444c-9c99-f746637d93cf"/>
    <xsd:import namespace="3f4b2687-d8e0-4e75-abfb-18720a468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2e49-5ff2-444c-9c99-f746637d9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2687-d8e0-4e75-abfb-18720a468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59761-23DE-49E8-87A0-F47CBC9B8374}"/>
</file>

<file path=customXml/itemProps2.xml><?xml version="1.0" encoding="utf-8"?>
<ds:datastoreItem xmlns:ds="http://schemas.openxmlformats.org/officeDocument/2006/customXml" ds:itemID="{DCDC9BFF-59B4-45DF-84F0-BCAE9F2C832F}"/>
</file>

<file path=customXml/itemProps3.xml><?xml version="1.0" encoding="utf-8"?>
<ds:datastoreItem xmlns:ds="http://schemas.openxmlformats.org/officeDocument/2006/customXml" ds:itemID="{4E8AB9A2-5038-4579-93F7-FEE198C0A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Faherty</dc:creator>
  <cp:keywords/>
  <dc:description/>
  <cp:lastModifiedBy>Noel Faherty</cp:lastModifiedBy>
  <cp:revision>2</cp:revision>
  <dcterms:created xsi:type="dcterms:W3CDTF">2025-06-09T15:52:00Z</dcterms:created>
  <dcterms:modified xsi:type="dcterms:W3CDTF">2025-06-09T16:04:00Z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0x0101002CD773BEF259D243ABF368B27BE88412</vt:lpwstr>
  </property>
</Properties>
</file>